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Description w:val="Platzhalter"/>
      </w:tblPr>
      <w:tblGrid>
        <w:gridCol w:w="2412"/>
        <w:gridCol w:w="3848"/>
        <w:gridCol w:w="2666"/>
      </w:tblGrid>
      <w:tr w:rsidR="00A06490" w14:paraId="7041C149" w14:textId="77777777">
        <w:trPr>
          <w:trHeight w:val="1561"/>
          <w:tblHeader/>
        </w:trPr>
        <w:tc>
          <w:tcPr>
            <w:tcW w:w="2412" w:type="dxa"/>
          </w:tcPr>
          <w:p w14:paraId="1A8AB91C" w14:textId="77777777" w:rsidR="00A06490" w:rsidRPr="002739F4" w:rsidRDefault="00A06490">
            <w:pPr>
              <w:pStyle w:val="KeinLeerraum"/>
              <w:rPr>
                <w:noProof/>
                <w:szCs w:val="20"/>
                <w:lang w:val="de-AT" w:eastAsia="de-AT"/>
              </w:rPr>
            </w:pPr>
            <w:r w:rsidRPr="007C39E2">
              <w:rPr>
                <w:noProof/>
                <w:lang w:val="de-AT" w:eastAsia="de-AT"/>
              </w:rPr>
              <w:drawing>
                <wp:inline distT="0" distB="0" distL="0" distR="0" wp14:anchorId="7F7EC12B" wp14:editId="3CC59CE9">
                  <wp:extent cx="866775" cy="589120"/>
                  <wp:effectExtent l="0" t="0" r="0" b="1905"/>
                  <wp:docPr id="6" name="Picture 6" descr="EU-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EU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734" cy="617638"/>
                          </a:xfrm>
                          <a:prstGeom prst="rect">
                            <a:avLst/>
                          </a:prstGeom>
                        </pic:spPr>
                      </pic:pic>
                    </a:graphicData>
                  </a:graphic>
                </wp:inline>
              </w:drawing>
            </w:r>
          </w:p>
        </w:tc>
        <w:tc>
          <w:tcPr>
            <w:tcW w:w="3848" w:type="dxa"/>
          </w:tcPr>
          <w:p w14:paraId="56EC3A1E" w14:textId="77777777" w:rsidR="00A06490" w:rsidRPr="002739F4" w:rsidRDefault="00A06490">
            <w:pPr>
              <w:pStyle w:val="KeinLeerraum"/>
              <w:rPr>
                <w:noProof/>
                <w:szCs w:val="20"/>
                <w:lang w:val="de-AT" w:eastAsia="de-AT"/>
              </w:rPr>
            </w:pPr>
            <w:r w:rsidRPr="007C39E2">
              <w:rPr>
                <w:noProof/>
                <w:lang w:val="de-AT" w:eastAsia="de-AT"/>
              </w:rPr>
              <w:drawing>
                <wp:inline distT="0" distB="0" distL="0" distR="0" wp14:anchorId="04216E17" wp14:editId="11891ADC">
                  <wp:extent cx="1825142" cy="591277"/>
                  <wp:effectExtent l="0" t="0" r="3810" b="0"/>
                  <wp:docPr id="1" name="Picture 1" descr="G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560" cy="593356"/>
                          </a:xfrm>
                          <a:prstGeom prst="rect">
                            <a:avLst/>
                          </a:prstGeom>
                          <a:noFill/>
                        </pic:spPr>
                      </pic:pic>
                    </a:graphicData>
                  </a:graphic>
                </wp:inline>
              </w:drawing>
            </w:r>
          </w:p>
        </w:tc>
        <w:tc>
          <w:tcPr>
            <w:tcW w:w="2666" w:type="dxa"/>
          </w:tcPr>
          <w:p w14:paraId="3F7E6DA9" w14:textId="77777777" w:rsidR="00A06490" w:rsidRDefault="00A06490">
            <w:pPr>
              <w:pStyle w:val="KeinLeerraum"/>
              <w:rPr>
                <w:noProof/>
                <w:lang w:val="de-AT" w:eastAsia="de-AT"/>
              </w:rPr>
            </w:pPr>
          </w:p>
        </w:tc>
      </w:tr>
    </w:tbl>
    <w:p w14:paraId="25A10602" w14:textId="0DEB8280" w:rsidR="00A06490" w:rsidRPr="00564987" w:rsidRDefault="00CE1AB0" w:rsidP="00A06490">
      <w:pPr>
        <w:pStyle w:val="Titel"/>
      </w:pPr>
      <w:sdt>
        <w:sdtPr>
          <w:alias w:val="Titel"/>
          <w:tag w:val=""/>
          <w:id w:val="-88092783"/>
          <w:placeholder>
            <w:docPart w:val="59F44164BEC54CB3AC43631CF0107065"/>
          </w:placeholder>
          <w:dataBinding w:prefixMappings="xmlns:ns0='http://purl.org/dc/elements/1.1/' xmlns:ns1='http://schemas.openxmlformats.org/package/2006/metadata/core-properties' " w:xpath="/ns1:coreProperties[1]/ns0:title[1]" w:storeItemID="{6C3C8BC8-F283-45AE-878A-BAB7291924A1}"/>
          <w:text/>
        </w:sdtPr>
        <w:sdtEndPr/>
        <w:sdtContent>
          <w:r w:rsidR="00A06490">
            <w:t>Vorlage</w:t>
          </w:r>
        </w:sdtContent>
      </w:sdt>
    </w:p>
    <w:p w14:paraId="2D703133" w14:textId="77777777" w:rsidR="00A06490" w:rsidRPr="00751DB5" w:rsidRDefault="00A06490" w:rsidP="00A06490">
      <w:pPr>
        <w:pStyle w:val="Untertitel"/>
      </w:pPr>
      <w:r>
        <w:t>Fördermaßnahme „Förderung von Operationellen Gruppen und von Innovationsprojekten im Rahmen der Europäischen Innovationspartnerschaft für landwirtschaftliche Produktivität und Nachhaltigkeit – EIP-AGRI, 2. Phase“</w:t>
      </w:r>
    </w:p>
    <w:p w14:paraId="441C4D64" w14:textId="77777777" w:rsidR="00A06490" w:rsidRDefault="00A06490" w:rsidP="00A06490">
      <w:r w:rsidRPr="00E664DF">
        <w:rPr>
          <w:noProof/>
          <w:lang w:eastAsia="de-AT"/>
        </w:rPr>
        <w:drawing>
          <wp:inline distT="0" distB="0" distL="0" distR="0" wp14:anchorId="53D82DBB" wp14:editId="275F4789">
            <wp:extent cx="5612130" cy="3930650"/>
            <wp:effectExtent l="0" t="0" r="7620" b="0"/>
            <wp:docPr id="3" name="Picture 3" descr="Ein Bild, das Gras, draußen, Perso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Person, Grün enthält.&#10;&#10;Automatisch generierte Beschreibung"/>
                    <pic:cNvPicPr>
                      <a:picLocks noChangeAspect="1"/>
                    </pic:cNvPicPr>
                  </pic:nvPicPr>
                  <pic:blipFill>
                    <a:blip r:embed="rId10"/>
                    <a:stretch/>
                  </pic:blipFill>
                  <pic:spPr bwMode="auto">
                    <a:xfrm>
                      <a:off x="0" y="0"/>
                      <a:ext cx="5612130" cy="3930650"/>
                    </a:xfrm>
                    <a:prstGeom prst="rect">
                      <a:avLst/>
                    </a:prstGeom>
                  </pic:spPr>
                </pic:pic>
              </a:graphicData>
            </a:graphic>
          </wp:inline>
        </w:drawing>
      </w:r>
    </w:p>
    <w:p w14:paraId="0CD1C355" w14:textId="77777777" w:rsidR="00A06490" w:rsidRPr="009B737A" w:rsidRDefault="00A06490" w:rsidP="00A06490">
      <w:r w:rsidRPr="009B737A">
        <w:t>(Glashausgemüse, Paul Gruber, BML)</w:t>
      </w:r>
    </w:p>
    <w:p w14:paraId="663F4AB9" w14:textId="77777777" w:rsidR="00A06490" w:rsidRPr="00DA4557" w:rsidRDefault="00A06490" w:rsidP="00A06490"/>
    <w:p w14:paraId="156B8DC1" w14:textId="061BD62D" w:rsidR="00557084" w:rsidRDefault="00557084" w:rsidP="00557084">
      <w:bookmarkStart w:id="0" w:name="_Toc118446540"/>
      <w:r>
        <w:t>Diese Vorlage bildet eine Hilfestellung und Unterstützung für die gemeinsame Erarbeitung der Inhalte für die Einreichung von Projektideen in der</w:t>
      </w:r>
      <w:r w:rsidR="00B23A34">
        <w:t xml:space="preserve"> 2</w:t>
      </w:r>
      <w:r w:rsidR="003E60A7">
        <w:t>. Phase.</w:t>
      </w:r>
    </w:p>
    <w:p w14:paraId="771DBB4F" w14:textId="682E88EE" w:rsidR="00B23A34" w:rsidRDefault="00557084" w:rsidP="00557084">
      <w:pPr>
        <w:rPr>
          <w:u w:val="single"/>
        </w:rPr>
      </w:pPr>
      <w:r>
        <w:t xml:space="preserve">Die </w:t>
      </w:r>
      <w:r w:rsidRPr="005C09C1">
        <w:rPr>
          <w:u w:val="single"/>
        </w:rPr>
        <w:t>Inhalte aus dieser Vorlage</w:t>
      </w:r>
      <w:r>
        <w:t xml:space="preserve"> sind nach abgeschlossener gemeinsamer Erarbeitung </w:t>
      </w:r>
      <w:r w:rsidRPr="005C09C1">
        <w:rPr>
          <w:u w:val="single"/>
        </w:rPr>
        <w:t xml:space="preserve">fristgerecht in die digitale Förderplattform </w:t>
      </w:r>
      <w:r w:rsidR="003E60A7" w:rsidRPr="003E60A7">
        <w:rPr>
          <w:u w:val="single"/>
        </w:rPr>
        <w:t>(</w:t>
      </w:r>
      <w:hyperlink r:id="rId11" w:history="1">
        <w:r w:rsidR="003E60A7" w:rsidRPr="00B535DF">
          <w:rPr>
            <w:rStyle w:val="Hyperlink"/>
          </w:rPr>
          <w:t>https://www.ama.at/dfp/home</w:t>
        </w:r>
      </w:hyperlink>
      <w:r w:rsidR="003E60A7" w:rsidRPr="003E60A7">
        <w:rPr>
          <w:u w:val="single"/>
        </w:rPr>
        <w:t>)</w:t>
      </w:r>
      <w:r w:rsidR="003E60A7">
        <w:rPr>
          <w:u w:val="single"/>
        </w:rPr>
        <w:t xml:space="preserve"> </w:t>
      </w:r>
      <w:r w:rsidRPr="005C09C1">
        <w:rPr>
          <w:u w:val="single"/>
        </w:rPr>
        <w:t>zu übertragen</w:t>
      </w:r>
      <w:r w:rsidR="003E60A7">
        <w:rPr>
          <w:u w:val="single"/>
        </w:rPr>
        <w:t xml:space="preserve"> </w:t>
      </w:r>
      <w:r>
        <w:rPr>
          <w:u w:val="single"/>
        </w:rPr>
        <w:t xml:space="preserve">. </w:t>
      </w:r>
    </w:p>
    <w:p w14:paraId="163E7CFE" w14:textId="77777777" w:rsidR="001112EF" w:rsidRDefault="001112EF" w:rsidP="001112EF">
      <w:r>
        <w:t>Zur Unterstützung beim Ausfüllen finden Sie in den Kommentaren kurze Hilfestellungen sowie die maximale Zeichenanzahl. Die Zeichenanzahl ist inklusive Leerzeichen. Bitte achten Sie auf diese! Bitte beachten Sie auch die zusätzlichen Informationen aus den Merkblättern.</w:t>
      </w:r>
    </w:p>
    <w:p w14:paraId="2D55E4A1" w14:textId="77777777" w:rsidR="004141C0" w:rsidRDefault="004141C0" w:rsidP="00A06490"/>
    <w:bookmarkEnd w:id="0"/>
    <w:p w14:paraId="532B9B0A" w14:textId="77777777" w:rsidR="00A06490" w:rsidRDefault="00A06490" w:rsidP="00A06490">
      <w:pPr>
        <w:pStyle w:val="1nummeriert"/>
        <w:numPr>
          <w:ilvl w:val="0"/>
          <w:numId w:val="2"/>
        </w:numPr>
      </w:pPr>
      <w:commentRangeStart w:id="1"/>
      <w:commentRangeStart w:id="2"/>
      <w:r>
        <w:lastRenderedPageBreak/>
        <w:t>Kurzbeschreibung des Projekts</w:t>
      </w:r>
      <w:commentRangeEnd w:id="1"/>
      <w:r>
        <w:rPr>
          <w:rFonts w:asciiTheme="minorHAnsi" w:eastAsiaTheme="minorEastAsia" w:hAnsiTheme="minorHAnsi" w:cstheme="minorBidi"/>
          <w:b w:val="0"/>
          <w:color w:val="auto"/>
          <w:sz w:val="22"/>
          <w:szCs w:val="24"/>
        </w:rPr>
        <w:commentReference w:id="1"/>
      </w:r>
      <w:commentRangeEnd w:id="2"/>
      <w:r>
        <w:rPr>
          <w:rFonts w:asciiTheme="minorHAnsi" w:eastAsiaTheme="minorEastAsia" w:hAnsiTheme="minorHAnsi" w:cstheme="minorBidi"/>
          <w:b w:val="0"/>
          <w:color w:val="auto"/>
          <w:sz w:val="22"/>
          <w:szCs w:val="24"/>
        </w:rPr>
        <w:commentReference w:id="2"/>
      </w:r>
    </w:p>
    <w:p w14:paraId="4AE7B715" w14:textId="77777777" w:rsidR="00A06490" w:rsidRPr="00DC2047" w:rsidRDefault="00A06490" w:rsidP="00A06490">
      <w:pPr>
        <w:rPr>
          <w:lang w:val="en-US"/>
        </w:rPr>
      </w:pPr>
      <w:r w:rsidRPr="00DC2047">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DC2047">
        <w:rPr>
          <w:lang w:val="en-US"/>
        </w:rPr>
        <w:t>sanctus</w:t>
      </w:r>
      <w:proofErr w:type="gramEnd"/>
      <w:r w:rsidRPr="00DC2047">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DC2047">
        <w:rPr>
          <w:lang w:val="en-US"/>
        </w:rPr>
        <w:t>sanctus</w:t>
      </w:r>
      <w:proofErr w:type="gramEnd"/>
      <w:r w:rsidRPr="00DC2047">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w:t>
      </w:r>
    </w:p>
    <w:p w14:paraId="36678269" w14:textId="77777777" w:rsidR="00A06490" w:rsidRPr="00DC2047" w:rsidRDefault="00A06490" w:rsidP="00A06490">
      <w:pPr>
        <w:rPr>
          <w:lang w:val="en-US"/>
        </w:rPr>
      </w:pPr>
      <w:r w:rsidRPr="00DC2047">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3C02D18F" w14:textId="77777777" w:rsidR="00A06490" w:rsidRPr="00DC2047" w:rsidRDefault="00A06490" w:rsidP="00A06490">
      <w:pPr>
        <w:rPr>
          <w:lang w:val="en-US"/>
        </w:rPr>
      </w:pPr>
      <w:r w:rsidRPr="00DC2047">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DC2047">
        <w:rPr>
          <w:lang w:val="en-US"/>
        </w:rPr>
        <w:t>sanctus</w:t>
      </w:r>
      <w:proofErr w:type="gramEnd"/>
      <w:r w:rsidRPr="00DC2047">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w:t>
      </w:r>
    </w:p>
    <w:p w14:paraId="532E2581" w14:textId="77777777" w:rsidR="00A06490" w:rsidRPr="00DC2047" w:rsidRDefault="00A06490" w:rsidP="00A06490">
      <w:pPr>
        <w:rPr>
          <w:lang w:val="en-US"/>
        </w:rPr>
      </w:pPr>
      <w:r w:rsidRPr="00DC2047">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DC2047">
        <w:rPr>
          <w:lang w:val="en-US"/>
        </w:rPr>
        <w:t>sanctus</w:t>
      </w:r>
      <w:proofErr w:type="gramEnd"/>
      <w:r w:rsidRPr="00DC2047">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DC2047">
        <w:rPr>
          <w:lang w:val="en-US"/>
        </w:rPr>
        <w:t>sanctus</w:t>
      </w:r>
      <w:proofErr w:type="gramEnd"/>
      <w:r w:rsidRPr="00DC2047">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r w:rsidRPr="00BF1411">
        <w:rPr>
          <w:lang w:val="en-US"/>
        </w:rPr>
        <w:t xml:space="preserve"> ut.</w:t>
      </w:r>
    </w:p>
    <w:p w14:paraId="2C619570" w14:textId="77777777" w:rsidR="00A06490" w:rsidRDefault="00A06490" w:rsidP="00A06490">
      <w:pPr>
        <w:pStyle w:val="1nummeriert"/>
        <w:numPr>
          <w:ilvl w:val="0"/>
          <w:numId w:val="2"/>
        </w:numPr>
      </w:pPr>
      <w:commentRangeStart w:id="3"/>
      <w:commentRangeStart w:id="4"/>
      <w:r>
        <w:t>Ausgangslage</w:t>
      </w:r>
      <w:commentRangeEnd w:id="3"/>
      <w:r>
        <w:rPr>
          <w:rFonts w:asciiTheme="minorHAnsi" w:eastAsiaTheme="minorEastAsia" w:hAnsiTheme="minorHAnsi" w:cstheme="minorBidi"/>
          <w:b w:val="0"/>
          <w:color w:val="auto"/>
          <w:sz w:val="22"/>
          <w:szCs w:val="24"/>
        </w:rPr>
        <w:commentReference w:id="3"/>
      </w:r>
      <w:commentRangeEnd w:id="4"/>
      <w:r>
        <w:rPr>
          <w:rFonts w:asciiTheme="minorHAnsi" w:eastAsiaTheme="minorEastAsia" w:hAnsiTheme="minorHAnsi" w:cstheme="minorBidi"/>
          <w:b w:val="0"/>
          <w:color w:val="auto"/>
          <w:sz w:val="22"/>
          <w:szCs w:val="24"/>
        </w:rPr>
        <w:commentReference w:id="4"/>
      </w:r>
    </w:p>
    <w:p w14:paraId="36AEBFC8" w14:textId="77777777" w:rsidR="00A06490" w:rsidRPr="00BA6893" w:rsidRDefault="00A06490" w:rsidP="00A06490">
      <w:pPr>
        <w:rPr>
          <w:lang w:val="en-US"/>
        </w:rPr>
      </w:pPr>
      <w:r w:rsidRPr="00BA6893">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69002A2E" w14:textId="77777777" w:rsidR="00A06490" w:rsidRPr="00BA6893" w:rsidRDefault="00A06490" w:rsidP="00A06490">
      <w:pPr>
        <w:rPr>
          <w:lang w:val="en-US"/>
        </w:rPr>
      </w:pPr>
      <w:r w:rsidRPr="00BA6893">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465F0E56" w14:textId="77777777" w:rsidR="00A06490" w:rsidRPr="00BA6893" w:rsidRDefault="00A06490" w:rsidP="00A06490">
      <w:pPr>
        <w:rPr>
          <w:lang w:val="en-US"/>
        </w:rPr>
      </w:pPr>
      <w:r w:rsidRPr="00BA6893">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w:t>
      </w:r>
      <w:proofErr w:type="gramStart"/>
      <w:r w:rsidRPr="00BA6893">
        <w:rPr>
          <w:lang w:val="en-US"/>
        </w:rPr>
        <w:t>est</w:t>
      </w:r>
      <w:proofErr w:type="gramEnd"/>
      <w:r w:rsidRPr="00BA6893">
        <w:rPr>
          <w:lang w:val="en-US"/>
        </w:rPr>
        <w:t xml:space="preserve"> Lorem ipsum dolor sit amet. Lorem ipsum dolor sit amet, consetetur sadipscing elitr, sed diam nonumy eirmod tempor invidunt ut labore et dolore magna aliquyam erat.</w:t>
      </w:r>
    </w:p>
    <w:p w14:paraId="47B5DB19" w14:textId="77777777" w:rsidR="00A06490" w:rsidRPr="00BA6893" w:rsidRDefault="00A06490" w:rsidP="00A06490">
      <w:pPr>
        <w:rPr>
          <w:lang w:val="en-US"/>
        </w:rPr>
      </w:pPr>
      <w:r w:rsidRPr="00BA6893">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BA6893">
        <w:rPr>
          <w:lang w:val="en-US"/>
        </w:rPr>
        <w:t>sanctus</w:t>
      </w:r>
      <w:proofErr w:type="gramEnd"/>
      <w:r w:rsidRPr="00BA689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26A33077" w14:textId="77777777" w:rsidR="00A06490" w:rsidRDefault="00A06490" w:rsidP="00A06490">
      <w:pPr>
        <w:pStyle w:val="1nummeriert"/>
        <w:numPr>
          <w:ilvl w:val="0"/>
          <w:numId w:val="2"/>
        </w:numPr>
      </w:pPr>
      <w:commentRangeStart w:id="5"/>
      <w:commentRangeStart w:id="6"/>
      <w:r>
        <w:t>Projektidee</w:t>
      </w:r>
      <w:commentRangeEnd w:id="5"/>
      <w:r>
        <w:rPr>
          <w:rFonts w:asciiTheme="minorHAnsi" w:eastAsiaTheme="minorEastAsia" w:hAnsiTheme="minorHAnsi" w:cstheme="minorBidi"/>
          <w:b w:val="0"/>
          <w:color w:val="auto"/>
          <w:sz w:val="22"/>
          <w:szCs w:val="24"/>
        </w:rPr>
        <w:commentReference w:id="5"/>
      </w:r>
      <w:commentRangeEnd w:id="6"/>
      <w:r>
        <w:rPr>
          <w:rFonts w:asciiTheme="minorHAnsi" w:eastAsiaTheme="minorEastAsia" w:hAnsiTheme="minorHAnsi" w:cstheme="minorBidi"/>
          <w:b w:val="0"/>
          <w:color w:val="auto"/>
          <w:sz w:val="22"/>
          <w:szCs w:val="24"/>
        </w:rPr>
        <w:commentReference w:id="6"/>
      </w:r>
    </w:p>
    <w:p w14:paraId="5D870BA9" w14:textId="77777777" w:rsidR="00A06490" w:rsidRPr="00CF3C0F" w:rsidRDefault="00A06490" w:rsidP="00A06490">
      <w:pPr>
        <w:rPr>
          <w:lang w:val="en-US"/>
        </w:rPr>
      </w:pPr>
      <w:r w:rsidRPr="00CF3C0F">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20D748B5" w14:textId="77777777" w:rsidR="00A06490" w:rsidRPr="00CF3C0F" w:rsidRDefault="00A06490" w:rsidP="00A06490">
      <w:pPr>
        <w:rPr>
          <w:lang w:val="en-US"/>
        </w:rPr>
      </w:pPr>
      <w:r w:rsidRPr="00CF3C0F">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7E0D1A52" w14:textId="77777777" w:rsidR="00A06490" w:rsidRPr="00CF3C0F" w:rsidRDefault="00A06490" w:rsidP="00A06490">
      <w:pPr>
        <w:rPr>
          <w:lang w:val="en-US"/>
        </w:rPr>
      </w:pPr>
      <w:r w:rsidRPr="00CF3C0F">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w:t>
      </w:r>
      <w:proofErr w:type="gramStart"/>
      <w:r w:rsidRPr="00CF3C0F">
        <w:rPr>
          <w:lang w:val="en-US"/>
        </w:rPr>
        <w:t>At</w:t>
      </w:r>
      <w:proofErr w:type="gramEnd"/>
      <w:r w:rsidRPr="00CF3C0F">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CF3C0F">
        <w:rPr>
          <w:lang w:val="en-US"/>
        </w:rPr>
        <w:t>est</w:t>
      </w:r>
      <w:proofErr w:type="gramEnd"/>
      <w:r w:rsidRPr="00CF3C0F">
        <w:rPr>
          <w:lang w:val="en-US"/>
        </w:rPr>
        <w:t xml:space="preserve"> Lorem ipsum dolor sit amet. Lorem ipsum dolor sit amet, consetetur sadipscing elitr, sed diam nonumy eirmod tempor invidunt ut labore et dolore magna aliquyam erat.</w:t>
      </w:r>
    </w:p>
    <w:p w14:paraId="57B7C26F" w14:textId="77777777" w:rsidR="00A06490" w:rsidRPr="00A13AFB" w:rsidRDefault="00A06490" w:rsidP="00A06490">
      <w:pPr>
        <w:rPr>
          <w:lang w:val="en-US"/>
        </w:rPr>
      </w:pPr>
      <w:r w:rsidRPr="00CF3C0F">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CF3C0F">
        <w:rPr>
          <w:lang w:val="en-US"/>
        </w:rPr>
        <w:t>sanctus</w:t>
      </w:r>
      <w:proofErr w:type="gramEnd"/>
      <w:r w:rsidRPr="00CF3C0F">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r w:rsidRPr="00A13AFB">
        <w:rPr>
          <w:lang w:val="en-US"/>
        </w:rPr>
        <w:t xml:space="preserve"> Consetetur sadipscing elitr, sed diam nonumy eirmod tempor invidunt ut labore et dolore magna aliquyam erat, sed diam voluptua. At vero eos et accusam et justo duo dolores et ea rebum. Stet clita kasd gubergren, no sea takimata </w:t>
      </w:r>
      <w:proofErr w:type="gramStart"/>
      <w:r w:rsidRPr="00A13AFB">
        <w:rPr>
          <w:lang w:val="en-US"/>
        </w:rPr>
        <w:t>sanctus</w:t>
      </w:r>
      <w:proofErr w:type="gramEnd"/>
      <w:r w:rsidRPr="00A13AF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13AFB">
        <w:rPr>
          <w:lang w:val="en-US"/>
        </w:rPr>
        <w:t>sanctus</w:t>
      </w:r>
      <w:proofErr w:type="gramEnd"/>
      <w:r w:rsidRPr="00A13AF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 Consetetur sadipscing elitr, sed diam nonumy eirmod tempor invidunt ut labore et dolore magna aliquyam erat, sed diam voluptua. At vero eos et accusam et justo duo dolores et ea rebum. Stet clita kasd gubergren, no sea takimata </w:t>
      </w:r>
      <w:proofErr w:type="gramStart"/>
      <w:r w:rsidRPr="00A13AFB">
        <w:rPr>
          <w:lang w:val="en-US"/>
        </w:rPr>
        <w:t>sanctus</w:t>
      </w:r>
      <w:proofErr w:type="gramEnd"/>
      <w:r w:rsidRPr="00A13AF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13AFB">
        <w:rPr>
          <w:lang w:val="en-US"/>
        </w:rPr>
        <w:t>sanctus</w:t>
      </w:r>
      <w:proofErr w:type="gramEnd"/>
      <w:r w:rsidRPr="00A13AF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 At vero eos et accusam et justo duo dolores et ea rebum. Stet clita kasd gubergren, no sea takimata sanctus. Lorem ipsum dolor sit amet, consetetur sadipscing elitr, sed diam no. Ut wisi enim ad minim</w:t>
      </w:r>
      <w:r>
        <w:t>.</w:t>
      </w:r>
    </w:p>
    <w:p w14:paraId="3FAB05E6" w14:textId="77777777" w:rsidR="00A06490" w:rsidRDefault="00A06490" w:rsidP="00A06490">
      <w:pPr>
        <w:pStyle w:val="1nummeriert"/>
        <w:numPr>
          <w:ilvl w:val="0"/>
          <w:numId w:val="2"/>
        </w:numPr>
        <w:rPr>
          <w:lang w:val="en-US"/>
        </w:rPr>
      </w:pPr>
      <w:commentRangeStart w:id="7"/>
      <w:commentRangeStart w:id="8"/>
      <w:r>
        <w:t xml:space="preserve">Wissensbasis </w:t>
      </w:r>
      <w:commentRangeEnd w:id="7"/>
      <w:r>
        <w:rPr>
          <w:rFonts w:asciiTheme="minorHAnsi" w:eastAsiaTheme="minorEastAsia" w:hAnsiTheme="minorHAnsi" w:cstheme="minorBidi"/>
          <w:b w:val="0"/>
          <w:color w:val="auto"/>
          <w:sz w:val="22"/>
          <w:szCs w:val="24"/>
        </w:rPr>
        <w:commentReference w:id="7"/>
      </w:r>
      <w:commentRangeEnd w:id="8"/>
      <w:r>
        <w:rPr>
          <w:rFonts w:asciiTheme="minorHAnsi" w:eastAsiaTheme="minorEastAsia" w:hAnsiTheme="minorHAnsi" w:cstheme="minorBidi"/>
          <w:b w:val="0"/>
          <w:color w:val="auto"/>
          <w:sz w:val="22"/>
          <w:szCs w:val="24"/>
        </w:rPr>
        <w:commentReference w:id="8"/>
      </w:r>
    </w:p>
    <w:p w14:paraId="1F0E1FC6" w14:textId="77777777" w:rsidR="00A06490" w:rsidRPr="002D1270" w:rsidRDefault="00A06490" w:rsidP="00A06490">
      <w:pPr>
        <w:rPr>
          <w:lang w:val="en-US"/>
        </w:rPr>
      </w:pPr>
      <w:r w:rsidRPr="002D1270">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7BE5B2E3" w14:textId="77777777" w:rsidR="00A06490" w:rsidRPr="002D1270" w:rsidRDefault="00A06490" w:rsidP="00A06490">
      <w:pPr>
        <w:rPr>
          <w:lang w:val="en-US"/>
        </w:rPr>
      </w:pPr>
      <w:r w:rsidRPr="002D1270">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360CA501" w14:textId="77777777" w:rsidR="00A06490" w:rsidRPr="002D1270" w:rsidRDefault="00A06490" w:rsidP="00A06490">
      <w:pPr>
        <w:rPr>
          <w:lang w:val="en-US"/>
        </w:rPr>
      </w:pPr>
      <w:r w:rsidRPr="002D1270">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w:t>
      </w:r>
      <w:proofErr w:type="gramStart"/>
      <w:r w:rsidRPr="002D1270">
        <w:rPr>
          <w:lang w:val="en-US"/>
        </w:rPr>
        <w:t>At</w:t>
      </w:r>
      <w:proofErr w:type="gramEnd"/>
      <w:r w:rsidRPr="002D1270">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2D1270">
        <w:rPr>
          <w:lang w:val="en-US"/>
        </w:rPr>
        <w:t>est</w:t>
      </w:r>
      <w:proofErr w:type="gramEnd"/>
      <w:r w:rsidRPr="002D1270">
        <w:rPr>
          <w:lang w:val="en-US"/>
        </w:rPr>
        <w:t xml:space="preserve"> Lorem ipsum dolor sit amet. Lorem ipsum dolor sit amet, consetetur sadipscing elitr, sed diam nonumy eirmod tempor invidunt ut labore et dolore magna aliquyam erat.</w:t>
      </w:r>
    </w:p>
    <w:p w14:paraId="1E22D8A1" w14:textId="77777777" w:rsidR="00A06490" w:rsidRDefault="00A06490" w:rsidP="00A06490">
      <w:pPr>
        <w:rPr>
          <w:lang w:val="en-US"/>
        </w:rPr>
      </w:pPr>
      <w:r w:rsidRPr="002D1270">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2D1270">
        <w:rPr>
          <w:lang w:val="en-US"/>
        </w:rPr>
        <w:t>sanctus</w:t>
      </w:r>
      <w:proofErr w:type="gramEnd"/>
      <w:r w:rsidRPr="002D1270">
        <w:rPr>
          <w:lang w:val="en-US"/>
        </w:rPr>
        <w:t xml:space="preserve"> est Lorem ipsum dolor sit amet. Lorem ipsum dolor sit ame.</w:t>
      </w:r>
    </w:p>
    <w:p w14:paraId="39DD53FB" w14:textId="77777777" w:rsidR="00A06490" w:rsidRDefault="00A06490" w:rsidP="00A06490">
      <w:pPr>
        <w:pStyle w:val="1nummeriert"/>
        <w:numPr>
          <w:ilvl w:val="0"/>
          <w:numId w:val="2"/>
        </w:numPr>
        <w:rPr>
          <w:lang w:val="en-US"/>
        </w:rPr>
      </w:pPr>
      <w:commentRangeStart w:id="9"/>
      <w:commentRangeStart w:id="10"/>
      <w:r>
        <w:t>Umsetzung</w:t>
      </w:r>
      <w:commentRangeEnd w:id="9"/>
      <w:r>
        <w:rPr>
          <w:rFonts w:asciiTheme="minorHAnsi" w:eastAsiaTheme="minorEastAsia" w:hAnsiTheme="minorHAnsi" w:cstheme="minorBidi"/>
          <w:b w:val="0"/>
          <w:color w:val="auto"/>
          <w:sz w:val="22"/>
          <w:szCs w:val="24"/>
        </w:rPr>
        <w:commentReference w:id="9"/>
      </w:r>
      <w:commentRangeEnd w:id="10"/>
      <w:r>
        <w:rPr>
          <w:rFonts w:asciiTheme="minorHAnsi" w:eastAsiaTheme="minorEastAsia" w:hAnsiTheme="minorHAnsi" w:cstheme="minorBidi"/>
          <w:b w:val="0"/>
          <w:color w:val="auto"/>
          <w:sz w:val="22"/>
          <w:szCs w:val="24"/>
        </w:rPr>
        <w:commentReference w:id="10"/>
      </w:r>
    </w:p>
    <w:p w14:paraId="7AEBA690" w14:textId="77777777" w:rsidR="00A06490" w:rsidRPr="00AD3DE4" w:rsidRDefault="00A06490" w:rsidP="00A06490">
      <w:pPr>
        <w:rPr>
          <w:lang w:val="en-US"/>
        </w:rPr>
      </w:pPr>
      <w:r w:rsidRPr="00AD3DE4">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3D61CF1C" w14:textId="77777777" w:rsidR="00A06490" w:rsidRPr="00AD3DE4" w:rsidRDefault="00A06490" w:rsidP="00A06490">
      <w:pPr>
        <w:rPr>
          <w:lang w:val="en-US"/>
        </w:rPr>
      </w:pPr>
      <w:r w:rsidRPr="00AD3DE4">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6C53351E" w14:textId="77777777" w:rsidR="00A06490" w:rsidRPr="00AD3DE4" w:rsidRDefault="00A06490" w:rsidP="00A06490">
      <w:pPr>
        <w:rPr>
          <w:lang w:val="en-US"/>
        </w:rPr>
      </w:pPr>
      <w:r w:rsidRPr="00AD3DE4">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w:t>
      </w:r>
      <w:proofErr w:type="gramStart"/>
      <w:r w:rsidRPr="00AD3DE4">
        <w:rPr>
          <w:lang w:val="en-US"/>
        </w:rPr>
        <w:t>At</w:t>
      </w:r>
      <w:proofErr w:type="gramEnd"/>
      <w:r w:rsidRPr="00AD3DE4">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AD3DE4">
        <w:rPr>
          <w:lang w:val="en-US"/>
        </w:rPr>
        <w:t>est</w:t>
      </w:r>
      <w:proofErr w:type="gramEnd"/>
      <w:r w:rsidRPr="00AD3DE4">
        <w:rPr>
          <w:lang w:val="en-US"/>
        </w:rPr>
        <w:t xml:space="preserve"> Lorem ipsum dolor sit amet. Lorem ipsum dolor sit amet, consetetur sadipscing elitr, sed diam nonumy eirmod tempor invidunt ut labore et dolore magna aliquyam erat.</w:t>
      </w:r>
    </w:p>
    <w:p w14:paraId="4F29B8D5" w14:textId="77777777" w:rsidR="00A06490" w:rsidRPr="00AD3DE4" w:rsidRDefault="00A06490" w:rsidP="00A06490">
      <w:pPr>
        <w:rPr>
          <w:lang w:val="en-US"/>
        </w:rPr>
      </w:pPr>
      <w:r w:rsidRPr="00AD3DE4">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w:t>
      </w:r>
    </w:p>
    <w:p w14:paraId="0EA4A3D1" w14:textId="77777777" w:rsidR="00A06490" w:rsidRPr="00AD3DE4" w:rsidRDefault="00A06490" w:rsidP="00A06490">
      <w:pPr>
        <w:rPr>
          <w:lang w:val="en-US"/>
        </w:rPr>
      </w:pPr>
      <w:r w:rsidRPr="00AD3DE4">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5D2D33A2" w14:textId="77777777" w:rsidR="00A06490" w:rsidRPr="00AD3DE4" w:rsidRDefault="00A06490" w:rsidP="00A06490">
      <w:pPr>
        <w:rPr>
          <w:lang w:val="en-US"/>
        </w:rPr>
      </w:pPr>
      <w:r w:rsidRPr="00AD3DE4">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2A22BC39" w14:textId="77777777" w:rsidR="00A06490" w:rsidRPr="00AD3DE4" w:rsidRDefault="00A06490" w:rsidP="00A06490">
      <w:pPr>
        <w:rPr>
          <w:lang w:val="en-US"/>
        </w:rPr>
      </w:pPr>
      <w:r w:rsidRPr="00AD3DE4">
        <w:rPr>
          <w:lang w:val="en-US"/>
        </w:rPr>
        <w:t xml:space="preserve">Duis autem vel eum iriure dolor in hendrerit in vulputate velit esse molestie consequat, vel illum dolore eu feugiat nulla facilisis.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w:t>
      </w:r>
      <w:proofErr w:type="gramStart"/>
      <w:r w:rsidRPr="00AD3DE4">
        <w:rPr>
          <w:lang w:val="en-US"/>
        </w:rPr>
        <w:t>At</w:t>
      </w:r>
      <w:proofErr w:type="gramEnd"/>
      <w:r w:rsidRPr="00AD3DE4">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AD3DE4">
        <w:rPr>
          <w:lang w:val="en-US"/>
        </w:rPr>
        <w:t>est</w:t>
      </w:r>
      <w:proofErr w:type="gramEnd"/>
      <w:r w:rsidRPr="00AD3DE4">
        <w:rPr>
          <w:lang w:val="en-US"/>
        </w:rPr>
        <w:t xml:space="preserve"> Lorem ipsum dolor sit amet. Lorem ipsum dolor sit amet, consetetur sadipscing elitr, sed diam nonumy eirmod tempor invidunt ut labore et dolore magna aliquyam erat.</w:t>
      </w:r>
    </w:p>
    <w:p w14:paraId="119B9F8A" w14:textId="77777777" w:rsidR="00A06490" w:rsidRPr="00AD3DE4" w:rsidRDefault="00A06490" w:rsidP="00A06490">
      <w:r w:rsidRPr="00AD3DE4">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AD3DE4">
        <w:rPr>
          <w:lang w:val="en-US"/>
        </w:rPr>
        <w:t>sanctus</w:t>
      </w:r>
      <w:proofErr w:type="gramEnd"/>
      <w:r w:rsidRPr="00AD3DE4">
        <w:rPr>
          <w:lang w:val="en-US"/>
        </w:rPr>
        <w:t xml:space="preserve"> est Lorem ipsum dolor sit amet. Lorem ipsum dolor sit ame.</w:t>
      </w:r>
    </w:p>
    <w:p w14:paraId="1A4439E4" w14:textId="77777777" w:rsidR="00A06490" w:rsidRDefault="00A06490" w:rsidP="00A06490">
      <w:pPr>
        <w:pStyle w:val="1nummeriert"/>
        <w:numPr>
          <w:ilvl w:val="0"/>
          <w:numId w:val="2"/>
        </w:numPr>
      </w:pPr>
      <w:commentRangeStart w:id="11"/>
      <w:commentRangeStart w:id="12"/>
      <w:r>
        <w:t>Risiken und Weichenstellungen</w:t>
      </w:r>
      <w:commentRangeEnd w:id="11"/>
      <w:r>
        <w:rPr>
          <w:rFonts w:asciiTheme="minorHAnsi" w:eastAsiaTheme="minorEastAsia" w:hAnsiTheme="minorHAnsi" w:cstheme="minorBidi"/>
          <w:b w:val="0"/>
          <w:color w:val="auto"/>
          <w:sz w:val="22"/>
          <w:szCs w:val="24"/>
        </w:rPr>
        <w:commentReference w:id="11"/>
      </w:r>
      <w:commentRangeEnd w:id="12"/>
      <w:r>
        <w:rPr>
          <w:rFonts w:asciiTheme="minorHAnsi" w:eastAsiaTheme="minorEastAsia" w:hAnsiTheme="minorHAnsi" w:cstheme="minorBidi"/>
          <w:b w:val="0"/>
          <w:color w:val="auto"/>
          <w:sz w:val="22"/>
          <w:szCs w:val="24"/>
        </w:rPr>
        <w:commentReference w:id="12"/>
      </w:r>
    </w:p>
    <w:p w14:paraId="466DA19D" w14:textId="77777777" w:rsidR="00A06490" w:rsidRPr="00444268" w:rsidRDefault="00A06490" w:rsidP="00A06490">
      <w:pPr>
        <w:rPr>
          <w:lang w:val="en-US"/>
        </w:rPr>
      </w:pPr>
      <w:r w:rsidRPr="00444268">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76DDF04E" w14:textId="77777777" w:rsidR="00A06490" w:rsidRPr="00444268" w:rsidRDefault="00A06490" w:rsidP="00A06490">
      <w:pPr>
        <w:rPr>
          <w:lang w:val="en-US"/>
        </w:rPr>
      </w:pPr>
      <w:r w:rsidRPr="00444268">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3B58CC3C" w14:textId="77777777" w:rsidR="00A06490" w:rsidRPr="00444268" w:rsidRDefault="00A06490" w:rsidP="00A06490">
      <w:pPr>
        <w:rPr>
          <w:lang w:val="en-US"/>
        </w:rPr>
      </w:pPr>
      <w:r w:rsidRPr="00444268">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w:t>
      </w:r>
      <w:proofErr w:type="gramStart"/>
      <w:r w:rsidRPr="00444268">
        <w:rPr>
          <w:lang w:val="en-US"/>
        </w:rPr>
        <w:t>est</w:t>
      </w:r>
      <w:proofErr w:type="gramEnd"/>
      <w:r w:rsidRPr="00444268">
        <w:rPr>
          <w:lang w:val="en-US"/>
        </w:rPr>
        <w:t xml:space="preserve"> Lorem ipsum dolor sit amet. Lorem ipsum dolor sit amet, consetetur sadipscing elitr, sed diam nonumy eirmod tempor invidunt ut labore et dolore magna aliquyam erat.</w:t>
      </w:r>
    </w:p>
    <w:p w14:paraId="589FE2DA" w14:textId="77777777" w:rsidR="00A06490" w:rsidRPr="00444268" w:rsidRDefault="00A06490" w:rsidP="00A06490">
      <w:pPr>
        <w:rPr>
          <w:lang w:val="en-US"/>
        </w:rPr>
      </w:pPr>
      <w:r w:rsidRPr="00444268">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444268">
        <w:rPr>
          <w:lang w:val="en-US"/>
        </w:rPr>
        <w:t>sanctus</w:t>
      </w:r>
      <w:proofErr w:type="gramEnd"/>
      <w:r w:rsidRPr="00444268">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08CEA2DC" w14:textId="77777777" w:rsidR="00A06490" w:rsidRDefault="00A06490" w:rsidP="00A06490">
      <w:pPr>
        <w:pStyle w:val="1nummeriert"/>
        <w:numPr>
          <w:ilvl w:val="0"/>
          <w:numId w:val="2"/>
        </w:numPr>
      </w:pPr>
      <w:commentRangeStart w:id="13"/>
      <w:commentRangeStart w:id="14"/>
      <w:r>
        <w:t>Mehwert für die landwirtschaftliche Praxis</w:t>
      </w:r>
      <w:commentRangeEnd w:id="13"/>
      <w:r>
        <w:rPr>
          <w:rFonts w:asciiTheme="minorHAnsi" w:eastAsiaTheme="minorEastAsia" w:hAnsiTheme="minorHAnsi" w:cstheme="minorBidi"/>
          <w:b w:val="0"/>
          <w:color w:val="auto"/>
          <w:sz w:val="22"/>
          <w:szCs w:val="24"/>
        </w:rPr>
        <w:commentReference w:id="13"/>
      </w:r>
      <w:commentRangeEnd w:id="14"/>
      <w:r>
        <w:rPr>
          <w:rFonts w:asciiTheme="minorHAnsi" w:eastAsiaTheme="minorEastAsia" w:hAnsiTheme="minorHAnsi" w:cstheme="minorBidi"/>
          <w:b w:val="0"/>
          <w:color w:val="auto"/>
          <w:sz w:val="22"/>
          <w:szCs w:val="24"/>
        </w:rPr>
        <w:commentReference w:id="14"/>
      </w:r>
    </w:p>
    <w:p w14:paraId="7A4A8758" w14:textId="77777777" w:rsidR="00A06490" w:rsidRPr="00E6717E" w:rsidRDefault="00A06490" w:rsidP="00A06490">
      <w:pPr>
        <w:rPr>
          <w:lang w:val="en-US"/>
        </w:rPr>
      </w:pPr>
      <w:r w:rsidRPr="00E6717E">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1837285E" w14:textId="77777777" w:rsidR="00A06490" w:rsidRPr="00E6717E" w:rsidRDefault="00A06490" w:rsidP="00A06490">
      <w:pPr>
        <w:rPr>
          <w:lang w:val="en-US"/>
        </w:rPr>
      </w:pPr>
      <w:r w:rsidRPr="00E6717E">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1714591F" w14:textId="77777777" w:rsidR="00A06490" w:rsidRPr="00E6717E" w:rsidRDefault="00A06490" w:rsidP="00A06490">
      <w:pPr>
        <w:rPr>
          <w:lang w:val="en-US"/>
        </w:rPr>
      </w:pPr>
      <w:r w:rsidRPr="00E6717E">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w:t>
      </w:r>
      <w:proofErr w:type="gramStart"/>
      <w:r w:rsidRPr="00E6717E">
        <w:rPr>
          <w:lang w:val="en-US"/>
        </w:rPr>
        <w:t>est</w:t>
      </w:r>
      <w:proofErr w:type="gramEnd"/>
      <w:r w:rsidRPr="00E6717E">
        <w:rPr>
          <w:lang w:val="en-US"/>
        </w:rPr>
        <w:t xml:space="preserve"> Lorem ipsum dolor sit amet. Lorem ipsum dolor sit amet, consetetur sadipscing elitr, sed diam nonumy eirmod tempor invidunt ut labore et dolore magna aliquyam erat.</w:t>
      </w:r>
    </w:p>
    <w:p w14:paraId="02ABABDE" w14:textId="77777777" w:rsidR="00A06490" w:rsidRPr="00E6717E" w:rsidRDefault="00A06490" w:rsidP="00A06490">
      <w:pPr>
        <w:rPr>
          <w:lang w:val="en-US"/>
        </w:rPr>
      </w:pPr>
      <w:r w:rsidRPr="00E6717E">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E6717E">
        <w:rPr>
          <w:lang w:val="en-US"/>
        </w:rPr>
        <w:t>sanctus</w:t>
      </w:r>
      <w:proofErr w:type="gramEnd"/>
      <w:r w:rsidRPr="00E6717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0EED2092" w14:textId="77777777" w:rsidR="00A06490" w:rsidRDefault="00A06490" w:rsidP="00A06490">
      <w:pPr>
        <w:pStyle w:val="1nummeriert"/>
        <w:numPr>
          <w:ilvl w:val="0"/>
          <w:numId w:val="2"/>
        </w:numPr>
      </w:pPr>
      <w:commentRangeStart w:id="15"/>
      <w:commentRangeStart w:id="16"/>
      <w:r>
        <w:t>Konzept zur Öffentlichkeit, Vernetzung und Ergebnisverbreitung.</w:t>
      </w:r>
      <w:commentRangeEnd w:id="15"/>
      <w:r>
        <w:rPr>
          <w:rFonts w:asciiTheme="minorHAnsi" w:eastAsiaTheme="minorEastAsia" w:hAnsiTheme="minorHAnsi" w:cstheme="minorBidi"/>
          <w:b w:val="0"/>
          <w:color w:val="auto"/>
          <w:sz w:val="22"/>
          <w:szCs w:val="24"/>
        </w:rPr>
        <w:commentReference w:id="15"/>
      </w:r>
      <w:commentRangeEnd w:id="16"/>
      <w:r>
        <w:rPr>
          <w:rFonts w:asciiTheme="minorHAnsi" w:eastAsiaTheme="minorEastAsia" w:hAnsiTheme="minorHAnsi" w:cstheme="minorBidi"/>
          <w:b w:val="0"/>
          <w:color w:val="auto"/>
          <w:sz w:val="22"/>
          <w:szCs w:val="24"/>
        </w:rPr>
        <w:commentReference w:id="16"/>
      </w:r>
    </w:p>
    <w:p w14:paraId="3A072801" w14:textId="77777777" w:rsidR="00A06490" w:rsidRPr="00874683" w:rsidRDefault="00A06490" w:rsidP="00A06490">
      <w:pPr>
        <w:rPr>
          <w:lang w:val="en-US"/>
        </w:rPr>
      </w:pPr>
      <w:r w:rsidRPr="00874683">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3F968A3A" w14:textId="77777777" w:rsidR="00A06490" w:rsidRPr="00874683" w:rsidRDefault="00A06490" w:rsidP="00A06490">
      <w:pPr>
        <w:rPr>
          <w:lang w:val="en-US"/>
        </w:rPr>
      </w:pPr>
      <w:r w:rsidRPr="00874683">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0D41A113" w14:textId="77777777" w:rsidR="00A06490" w:rsidRPr="00874683" w:rsidRDefault="00A06490" w:rsidP="00A06490">
      <w:pPr>
        <w:rPr>
          <w:lang w:val="en-US"/>
        </w:rPr>
      </w:pPr>
      <w:r w:rsidRPr="00874683">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w:t>
      </w:r>
      <w:proofErr w:type="gramStart"/>
      <w:r w:rsidRPr="00874683">
        <w:rPr>
          <w:lang w:val="en-US"/>
        </w:rPr>
        <w:t>At</w:t>
      </w:r>
      <w:proofErr w:type="gramEnd"/>
      <w:r w:rsidRPr="00874683">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874683">
        <w:rPr>
          <w:lang w:val="en-US"/>
        </w:rPr>
        <w:t>est</w:t>
      </w:r>
      <w:proofErr w:type="gramEnd"/>
      <w:r w:rsidRPr="00874683">
        <w:rPr>
          <w:lang w:val="en-US"/>
        </w:rPr>
        <w:t xml:space="preserve"> Lorem ipsum dolor sit amet. Lorem ipsum dolor sit amet, consetetur sadipscing elitr, sed diam nonumy eirmod tempor invidunt ut labore et dolore magna aliquyam erat.</w:t>
      </w:r>
    </w:p>
    <w:p w14:paraId="29CD0CC0" w14:textId="77777777" w:rsidR="00A06490" w:rsidRPr="00874683" w:rsidRDefault="00A06490" w:rsidP="00A06490">
      <w:pPr>
        <w:rPr>
          <w:lang w:val="en-US"/>
        </w:rPr>
      </w:pPr>
      <w:r w:rsidRPr="00874683">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874683">
        <w:rPr>
          <w:lang w:val="en-US"/>
        </w:rPr>
        <w:t>sanctus</w:t>
      </w:r>
      <w:proofErr w:type="gramEnd"/>
      <w:r w:rsidRPr="00874683">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3A6EFA17" w14:textId="77777777" w:rsidR="00A06490" w:rsidRDefault="00A06490" w:rsidP="00A06490">
      <w:pPr>
        <w:pStyle w:val="1nummeriert"/>
        <w:numPr>
          <w:ilvl w:val="0"/>
          <w:numId w:val="2"/>
        </w:numPr>
      </w:pPr>
      <w:commentRangeStart w:id="17"/>
      <w:commentRangeStart w:id="18"/>
      <w:r>
        <w:t>Zusammensetzung der Operationellen Gruppe</w:t>
      </w:r>
      <w:commentRangeEnd w:id="17"/>
      <w:r>
        <w:rPr>
          <w:rFonts w:asciiTheme="minorHAnsi" w:eastAsiaTheme="minorEastAsia" w:hAnsiTheme="minorHAnsi" w:cstheme="minorBidi"/>
          <w:b w:val="0"/>
          <w:color w:val="auto"/>
          <w:sz w:val="22"/>
          <w:szCs w:val="24"/>
        </w:rPr>
        <w:commentReference w:id="17"/>
      </w:r>
      <w:commentRangeEnd w:id="18"/>
      <w:r>
        <w:rPr>
          <w:rFonts w:asciiTheme="minorHAnsi" w:eastAsiaTheme="minorEastAsia" w:hAnsiTheme="minorHAnsi" w:cstheme="minorBidi"/>
          <w:b w:val="0"/>
          <w:color w:val="auto"/>
          <w:sz w:val="22"/>
          <w:szCs w:val="24"/>
        </w:rPr>
        <w:commentReference w:id="18"/>
      </w:r>
    </w:p>
    <w:p w14:paraId="4E7D241D" w14:textId="77777777" w:rsidR="00A06490" w:rsidRPr="003138AE" w:rsidRDefault="00A06490" w:rsidP="00A06490">
      <w:pPr>
        <w:rPr>
          <w:lang w:val="en-US"/>
        </w:rPr>
      </w:pPr>
      <w:r w:rsidRPr="003138AE">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3138AE">
        <w:rPr>
          <w:lang w:val="en-US"/>
        </w:rPr>
        <w:t>sanctus</w:t>
      </w:r>
      <w:proofErr w:type="gramEnd"/>
      <w:r w:rsidRPr="003138A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3138AE">
        <w:rPr>
          <w:lang w:val="en-US"/>
        </w:rPr>
        <w:t>sanctus</w:t>
      </w:r>
      <w:proofErr w:type="gramEnd"/>
      <w:r w:rsidRPr="003138AE">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31DF4B9F" w14:textId="77777777" w:rsidR="00A06490" w:rsidRPr="003138AE" w:rsidRDefault="00A06490" w:rsidP="00A06490">
      <w:pPr>
        <w:rPr>
          <w:lang w:val="en-US"/>
        </w:rPr>
      </w:pPr>
      <w:r w:rsidRPr="003138AE">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5E64D97E" w14:textId="77777777" w:rsidR="00A06490" w:rsidRPr="003138AE" w:rsidRDefault="00A06490" w:rsidP="00A06490">
      <w:pPr>
        <w:rPr>
          <w:lang w:val="en-US"/>
        </w:rPr>
      </w:pPr>
      <w:r w:rsidRPr="003138AE">
        <w:rPr>
          <w:lang w:val="en-US"/>
        </w:rPr>
        <w:t xml:space="preserve">Duis autem vel eum iriure dolor in hendrerit in vulputate velit esse molestie consequat, vel illum dolore eu feugiat nulla facilisis.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3138AE">
        <w:rPr>
          <w:lang w:val="en-US"/>
        </w:rPr>
        <w:t>sanctus</w:t>
      </w:r>
      <w:proofErr w:type="gramEnd"/>
      <w:r w:rsidRPr="003138AE">
        <w:rPr>
          <w:lang w:val="en-US"/>
        </w:rPr>
        <w:t xml:space="preserve"> est Lorem ipsum dolor sit amet. Lorem ipsum dolor sit amet, consetetur sadipscing elitr, </w:t>
      </w:r>
      <w:proofErr w:type="gramStart"/>
      <w:r w:rsidRPr="003138AE">
        <w:rPr>
          <w:lang w:val="en-US"/>
        </w:rPr>
        <w:t>At</w:t>
      </w:r>
      <w:proofErr w:type="gramEnd"/>
      <w:r w:rsidRPr="003138AE">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3138AE">
        <w:rPr>
          <w:lang w:val="en-US"/>
        </w:rPr>
        <w:t>est</w:t>
      </w:r>
      <w:proofErr w:type="gramEnd"/>
      <w:r w:rsidRPr="003138AE">
        <w:rPr>
          <w:lang w:val="en-US"/>
        </w:rPr>
        <w:t xml:space="preserve"> Lorem ipsum dolor sit amet. Lorem ipsum dolor sit amet, consetetur sadipscing elitr, sed diam nonumy eirmod tempor invidunt ut labore et dolore magna aliquyam erat.</w:t>
      </w:r>
    </w:p>
    <w:p w14:paraId="5DF8A298" w14:textId="77777777" w:rsidR="00A06490" w:rsidRPr="003138AE" w:rsidRDefault="00A06490" w:rsidP="00A06490">
      <w:pPr>
        <w:rPr>
          <w:lang w:val="en-US"/>
        </w:rPr>
      </w:pPr>
      <w:r w:rsidRPr="003138AE">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3138AE">
        <w:rPr>
          <w:lang w:val="en-US"/>
        </w:rPr>
        <w:t>sanctus</w:t>
      </w:r>
      <w:proofErr w:type="gramEnd"/>
      <w:r w:rsidRPr="003138A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3138AE">
        <w:rPr>
          <w:lang w:val="en-US"/>
        </w:rPr>
        <w:t>sanctus</w:t>
      </w:r>
      <w:proofErr w:type="gramEnd"/>
      <w:r w:rsidRPr="003138AE">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268289AC" w14:textId="77777777" w:rsidR="00A06490" w:rsidRDefault="00A06490" w:rsidP="00A06490">
      <w:pPr>
        <w:pStyle w:val="1nummeriert"/>
        <w:numPr>
          <w:ilvl w:val="0"/>
          <w:numId w:val="2"/>
        </w:numPr>
        <w:rPr>
          <w:lang w:val="en-US"/>
        </w:rPr>
      </w:pPr>
      <w:commentRangeStart w:id="19"/>
      <w:commentRangeStart w:id="20"/>
      <w:r>
        <w:t>Organisation der Zusammenarbeit</w:t>
      </w:r>
      <w:commentRangeEnd w:id="19"/>
      <w:r>
        <w:rPr>
          <w:rFonts w:asciiTheme="minorHAnsi" w:eastAsiaTheme="minorEastAsia" w:hAnsiTheme="minorHAnsi" w:cstheme="minorBidi"/>
          <w:b w:val="0"/>
          <w:color w:val="auto"/>
          <w:sz w:val="22"/>
          <w:szCs w:val="24"/>
        </w:rPr>
        <w:commentReference w:id="19"/>
      </w:r>
      <w:commentRangeEnd w:id="20"/>
      <w:r>
        <w:rPr>
          <w:rFonts w:asciiTheme="minorHAnsi" w:eastAsiaTheme="minorEastAsia" w:hAnsiTheme="minorHAnsi" w:cstheme="minorBidi"/>
          <w:b w:val="0"/>
          <w:color w:val="auto"/>
          <w:sz w:val="22"/>
          <w:szCs w:val="24"/>
        </w:rPr>
        <w:commentReference w:id="20"/>
      </w:r>
    </w:p>
    <w:p w14:paraId="78E846E6" w14:textId="77777777" w:rsidR="00A06490" w:rsidRPr="00555E5A" w:rsidRDefault="00A06490" w:rsidP="00A06490">
      <w:pPr>
        <w:rPr>
          <w:lang w:val="en-US"/>
        </w:rPr>
      </w:pPr>
      <w:r w:rsidRPr="00555E5A">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01F4E756" w14:textId="77777777" w:rsidR="00A06490" w:rsidRPr="00555E5A" w:rsidRDefault="00A06490" w:rsidP="00A06490">
      <w:pPr>
        <w:rPr>
          <w:lang w:val="en-US"/>
        </w:rPr>
      </w:pPr>
      <w:r w:rsidRPr="00555E5A">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2B5B726F" w14:textId="77777777" w:rsidR="00A06490" w:rsidRPr="00555E5A" w:rsidRDefault="00A06490" w:rsidP="00A06490">
      <w:pPr>
        <w:rPr>
          <w:lang w:val="en-US"/>
        </w:rPr>
      </w:pPr>
      <w:r w:rsidRPr="00555E5A">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w:t>
      </w:r>
      <w:proofErr w:type="gramStart"/>
      <w:r w:rsidRPr="00555E5A">
        <w:rPr>
          <w:lang w:val="en-US"/>
        </w:rPr>
        <w:t>est</w:t>
      </w:r>
      <w:proofErr w:type="gramEnd"/>
      <w:r w:rsidRPr="00555E5A">
        <w:rPr>
          <w:lang w:val="en-US"/>
        </w:rPr>
        <w:t xml:space="preserve"> Lorem ipsum dolor sit amet. Lorem ipsum dolor sit amet, consetetur sadipscing elitr, sed diam nonumy eirmod tempor invidunt ut labore et dolore magna aliquyam erat.</w:t>
      </w:r>
    </w:p>
    <w:p w14:paraId="6E41DBE6" w14:textId="77777777" w:rsidR="00A06490" w:rsidRPr="00555E5A" w:rsidRDefault="00A06490" w:rsidP="00A06490">
      <w:pPr>
        <w:rPr>
          <w:lang w:val="en-US"/>
        </w:rPr>
      </w:pPr>
      <w:r w:rsidRPr="00555E5A">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555E5A">
        <w:rPr>
          <w:lang w:val="en-US"/>
        </w:rPr>
        <w:t>sanctus</w:t>
      </w:r>
      <w:proofErr w:type="gramEnd"/>
      <w:r w:rsidRPr="00555E5A">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6F9DF3A6" w14:textId="77777777" w:rsidR="00A06490" w:rsidRDefault="00A06490" w:rsidP="00A06490">
      <w:pPr>
        <w:pStyle w:val="1nummeriert"/>
        <w:numPr>
          <w:ilvl w:val="0"/>
          <w:numId w:val="2"/>
        </w:numPr>
      </w:pPr>
      <w:commentRangeStart w:id="21"/>
      <w:commentRangeStart w:id="22"/>
      <w:r>
        <w:t>Falls vorgesehen/optional: grenzüberschreitende Zusammenarbeit</w:t>
      </w:r>
      <w:commentRangeEnd w:id="21"/>
      <w:r>
        <w:rPr>
          <w:rFonts w:asciiTheme="minorHAnsi" w:eastAsiaTheme="minorEastAsia" w:hAnsiTheme="minorHAnsi" w:cstheme="minorBidi"/>
          <w:b w:val="0"/>
          <w:color w:val="auto"/>
          <w:sz w:val="22"/>
          <w:szCs w:val="24"/>
        </w:rPr>
        <w:commentReference w:id="21"/>
      </w:r>
      <w:commentRangeEnd w:id="22"/>
      <w:r>
        <w:rPr>
          <w:rFonts w:asciiTheme="minorHAnsi" w:eastAsiaTheme="minorEastAsia" w:hAnsiTheme="minorHAnsi" w:cstheme="minorBidi"/>
          <w:b w:val="0"/>
          <w:color w:val="auto"/>
          <w:sz w:val="22"/>
          <w:szCs w:val="24"/>
        </w:rPr>
        <w:commentReference w:id="22"/>
      </w:r>
    </w:p>
    <w:p w14:paraId="19991321" w14:textId="77777777" w:rsidR="00A06490" w:rsidRPr="0092660B" w:rsidRDefault="00A06490" w:rsidP="00A06490">
      <w:pPr>
        <w:rPr>
          <w:lang w:val="en-US"/>
        </w:rPr>
      </w:pPr>
      <w:r w:rsidRPr="0092660B">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207F9B27" w14:textId="77777777" w:rsidR="00A06490" w:rsidRPr="0092660B" w:rsidRDefault="00A06490" w:rsidP="00A06490">
      <w:pPr>
        <w:rPr>
          <w:lang w:val="en-US"/>
        </w:rPr>
      </w:pPr>
      <w:r w:rsidRPr="0092660B">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5A6FE98E" w14:textId="77777777" w:rsidR="00A06490" w:rsidRPr="0092660B" w:rsidRDefault="00A06490" w:rsidP="00A06490">
      <w:pPr>
        <w:rPr>
          <w:lang w:val="en-US"/>
        </w:rPr>
      </w:pPr>
      <w:r w:rsidRPr="0092660B">
        <w:rPr>
          <w:lang w:val="en-US"/>
        </w:rPr>
        <w:t xml:space="preserve">Duis autem vel eum iriure dolor in hendrerit in vulputate velit esse molestie consequat, vel illum dolore eu feugiat nulla facilisis.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sed diam nonumy eirmod tempor invidunt ut labore et dolore magna </w:t>
      </w:r>
      <w:bookmarkStart w:id="23" w:name="_GoBack"/>
      <w:bookmarkEnd w:id="23"/>
      <w:r w:rsidRPr="0092660B">
        <w:rPr>
          <w:lang w:val="en-US"/>
        </w:rPr>
        <w:t xml:space="preserve">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w:t>
      </w:r>
      <w:proofErr w:type="gramStart"/>
      <w:r w:rsidRPr="0092660B">
        <w:rPr>
          <w:lang w:val="en-US"/>
        </w:rPr>
        <w:t>At</w:t>
      </w:r>
      <w:proofErr w:type="gramEnd"/>
      <w:r w:rsidRPr="0092660B">
        <w:rPr>
          <w:lang w:val="en-US"/>
        </w:rPr>
        <w:t xml:space="preserve"> accusam aliquyam diam diam dolore dolores duo eirmod eos erat, et nonumy sed tempor et et invidunt justo labore Stet clita ea et gubergren, kasd magna no rebum. sanctus sea sed takimata ut vero voluptua. </w:t>
      </w:r>
      <w:proofErr w:type="gramStart"/>
      <w:r w:rsidRPr="0092660B">
        <w:rPr>
          <w:lang w:val="en-US"/>
        </w:rPr>
        <w:t>est</w:t>
      </w:r>
      <w:proofErr w:type="gramEnd"/>
      <w:r w:rsidRPr="0092660B">
        <w:rPr>
          <w:lang w:val="en-US"/>
        </w:rPr>
        <w:t xml:space="preserve"> Lorem ipsum dolor sit amet. Lorem ipsum dolor sit amet, consetetur sadipscing elitr, sed diam nonumy eirmod tempor invidunt ut labore et dolore magna aliquyam erat.</w:t>
      </w:r>
    </w:p>
    <w:p w14:paraId="125FC3E1" w14:textId="77777777" w:rsidR="00A06490" w:rsidRPr="0092660B" w:rsidRDefault="00A06490" w:rsidP="00A06490">
      <w:pPr>
        <w:rPr>
          <w:lang w:val="en-US"/>
        </w:rPr>
      </w:pPr>
      <w:r w:rsidRPr="0092660B">
        <w:rPr>
          <w:lang w:val="en-US"/>
        </w:rPr>
        <w:t xml:space="preserve">Consetetur sadipscing elitr, sed diam nonumy eirmod tempor invidunt ut labore et dolore magna 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w:t>
      </w:r>
      <w:proofErr w:type="gramStart"/>
      <w:r w:rsidRPr="0092660B">
        <w:rPr>
          <w:lang w:val="en-US"/>
        </w:rPr>
        <w:t>sanctus</w:t>
      </w:r>
      <w:proofErr w:type="gramEnd"/>
      <w:r w:rsidRPr="0092660B">
        <w:rPr>
          <w:lang w:val="en-US"/>
        </w:rPr>
        <w:t xml:space="preserve">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sectPr w:rsidR="00A06490" w:rsidRPr="0092660B">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ohanna Rohrhofer" w:date="2023-04-12T15:25:00Z" w:initials="JR">
    <w:p w14:paraId="0D481C21" w14:textId="77777777" w:rsidR="00A06490" w:rsidRDefault="00A06490" w:rsidP="00A06490">
      <w:pPr>
        <w:pStyle w:val="Kommentartext"/>
      </w:pPr>
      <w:r>
        <w:annotationRef/>
      </w:r>
      <w:r>
        <w:t>Mit einer kurzen und bündigen Beschreibung sollen die Inhalte des Projekts aussagekräftig dargestellt werden. Diese Beschreibung dient den zuständigen Bearbeiter:innen in der BST, sich einen ersten Überblick über das Projekt zu machen, auch soll dadurch festgestellt werden können, ob das Projekt der beantragten Fördermaßnahme zuordenbar ist.</w:t>
      </w:r>
    </w:p>
    <w:p w14:paraId="226BCACC" w14:textId="77777777" w:rsidR="00A06490" w:rsidRDefault="00A06490" w:rsidP="00A06490">
      <w:pPr>
        <w:pStyle w:val="Kommentartext"/>
      </w:pPr>
      <w:r>
        <w:t>Eine Kurzbeschreibung sollte nicht länger als ca. 5 – 10 Zeilen sein, das Projektmotiv, die Zielsetzungen und die geplanten Aktivitäten darstellen sowie die erwarteten Ergebnisse beschreiben.</w:t>
      </w:r>
    </w:p>
  </w:comment>
  <w:comment w:id="2" w:author="Johanna Rohrhofer" w:date="2023-04-12T15:25:00Z" w:initials="JR">
    <w:p w14:paraId="1C4FBF6A" w14:textId="77777777" w:rsidR="00B23A34" w:rsidRDefault="00A06490">
      <w:pPr>
        <w:pStyle w:val="Kommentartext"/>
      </w:pPr>
      <w:r>
        <w:annotationRef/>
      </w:r>
      <w:r w:rsidR="00B23A34">
        <w:rPr>
          <w:lang w:val="de-AT"/>
        </w:rPr>
        <w:t>Maximal 4.000 Zeichen</w:t>
      </w:r>
    </w:p>
  </w:comment>
  <w:comment w:id="3" w:author="Johanna Rohrhofer" w:date="2023-04-12T15:26:00Z" w:initials="JR">
    <w:p w14:paraId="3A6F0E0A" w14:textId="77777777" w:rsidR="00A06490" w:rsidRDefault="00A06490" w:rsidP="00A06490">
      <w:pPr>
        <w:pStyle w:val="Kommentartext"/>
      </w:pPr>
      <w:r>
        <w:annotationRef/>
      </w:r>
      <w:r>
        <w:t>Ein konkretes Problem beziehungsweise eine spezifische Herausforderung aus der landwirtschaftlichen Praxis stellt den Ausgangspunkt für das Innovationsprojekt dar. Die Beschreibung der Ausgangslage soll aus dem Blickwinkel der betroffenen Landwirtinnen und Landwirte erfolgen. Ein Überblick, wie Landwirt:innen (regional/national) aktuell mit dieser Fragestellung in der Praxis umgehen, ob bzw. welche Praktiken (Erzeugnisse / Verfahren / Prozesse / Technologien) in diesem Zusammenhang verfügbar sind, ist zu geben.</w:t>
      </w:r>
    </w:p>
    <w:p w14:paraId="517A68E1" w14:textId="77777777" w:rsidR="00A06490" w:rsidRDefault="00A06490" w:rsidP="00A06490">
      <w:pPr>
        <w:pStyle w:val="Kommentartext"/>
      </w:pPr>
      <w:r>
        <w:rPr>
          <w:b/>
          <w:bCs/>
          <w:color w:val="38703F"/>
        </w:rPr>
        <w:t>Beispiel:</w:t>
      </w:r>
    </w:p>
    <w:p w14:paraId="60165202" w14:textId="77777777" w:rsidR="00A06490" w:rsidRDefault="00A06490" w:rsidP="00A06490">
      <w:pPr>
        <w:pStyle w:val="Kommentartext"/>
      </w:pPr>
      <w:r>
        <w:t>Projekt Wintergemüse (Kurzdarstellung): Im Winter erwartet die Konsumentinnen und Konsumenten in unseren Breiten ein sehr eingeschränktes Angebot an regionalen Gemüsesorten. Neben klassischer Lagersorten werden auch große Mengen Frischgemüse Energie-intensiv produziert oder über weite Strecken transportiert. Es gibt aber erste Erfahrungen mit der Produktion von Wintergemüse in Österreich, einer Energie-extensive Produktionsweise, die eine Alternativen zur heimischen Produktion in beheizten Glashäusern darstellen kann.</w:t>
      </w:r>
    </w:p>
  </w:comment>
  <w:comment w:id="4" w:author="Johanna Rohrhofer" w:date="2023-04-12T15:26:00Z" w:initials="JR">
    <w:p w14:paraId="53550180" w14:textId="77777777" w:rsidR="00B23A34" w:rsidRDefault="00A06490">
      <w:pPr>
        <w:pStyle w:val="Kommentartext"/>
      </w:pPr>
      <w:r>
        <w:annotationRef/>
      </w:r>
      <w:r w:rsidR="00B23A34">
        <w:rPr>
          <w:lang w:val="de-AT"/>
        </w:rPr>
        <w:t xml:space="preserve">Maximal 4.000 Zeichen </w:t>
      </w:r>
    </w:p>
  </w:comment>
  <w:comment w:id="5" w:author="Johanna Rohrhofer" w:date="2023-04-12T15:29:00Z" w:initials="JR">
    <w:p w14:paraId="7F275F1E" w14:textId="77777777" w:rsidR="00A06490" w:rsidRDefault="00A06490" w:rsidP="00A06490">
      <w:pPr>
        <w:pStyle w:val="Kommentartext"/>
      </w:pPr>
      <w:r>
        <w:annotationRef/>
      </w:r>
      <w:r>
        <w:t>Die Projektidee muss das Potential zu einer Innovation haben. Eine Innovation ist als neue Idee zu verstehen, die sich in der Praxis als erfolgreich erweist. Eine Innovation kann technischer Art, nichttechnischer Art, organisatorischer oder sozialer Natur sein. Eine Innovation kann sich auf neue, aber gleichermaßen auch auf traditionelle Praktiken in einem neuen geografischen oder ökologischen Kontext stützen. Die neue Idee kann ein neues Produkt, eine neue Praxis, ein neuer Service, Produktionsprozess oder eine neue Organisationsform, usw. sein.</w:t>
      </w:r>
    </w:p>
    <w:p w14:paraId="2478F703" w14:textId="77777777" w:rsidR="00A06490" w:rsidRDefault="00A06490" w:rsidP="00A06490">
      <w:pPr>
        <w:pStyle w:val="Kommentartext"/>
      </w:pPr>
      <w:r>
        <w:t>An dieser Stelle gilt es die Projektidee, welche die zuvor beschriebene Ausgangslage verbessern soll, kompakt zu beschreiben. Ziele und erwartete Ergebnisse des Innovationsprojekts sind klar zu benennen. Ein Projektergebnis stellt eine für Landwirtinnen und Landwirte praxistaugliche Lösung zur Bewältigung eines konkreten Problems bzw. zur Begegnung einer spezifischen Herausforderung dar.</w:t>
      </w:r>
    </w:p>
    <w:p w14:paraId="4FA90455" w14:textId="77777777" w:rsidR="00A06490" w:rsidRDefault="00A06490" w:rsidP="00A06490">
      <w:pPr>
        <w:pStyle w:val="Kommentartext"/>
      </w:pPr>
    </w:p>
    <w:p w14:paraId="22180D58" w14:textId="77777777" w:rsidR="00A06490" w:rsidRDefault="00A06490" w:rsidP="00A06490">
      <w:pPr>
        <w:pStyle w:val="Kommentartext"/>
      </w:pPr>
      <w:r>
        <w:rPr>
          <w:b/>
          <w:bCs/>
          <w:color w:val="38703F"/>
        </w:rPr>
        <w:t>Beispiel:</w:t>
      </w:r>
    </w:p>
    <w:p w14:paraId="0FC4A1FE" w14:textId="77777777" w:rsidR="00A06490" w:rsidRDefault="00A06490" w:rsidP="00A06490">
      <w:pPr>
        <w:pStyle w:val="Kommentartext"/>
      </w:pPr>
      <w:r>
        <w:t>Projekt Wintergemüse (Kurzdarstellung): Die OG verfolgte die Idee, zahlreiche Fragestellungen rund um den heizungsfreien Bio-Wintergemüsebau aufzuarbeiten und diese Art der Bewirtschaftung für mehrere landwirtschaftliche Betriebe als Alternative zur herkömmlichen Produktion zu etablieren. Nach Ansicht der Gruppe müssen noch zahlreiche Aspekte der Produktion von Wintergemüse untersucht werden, der derzeitige Kenntnisstand reicht noch nicht aus. Die primäre Zielsetzung besteht darin, geeignete Sorten und Anbauzeitpunkte für die Erzeugung von Wintergemüse zu ermitteln.</w:t>
      </w:r>
    </w:p>
  </w:comment>
  <w:comment w:id="6" w:author="Johanna Rohrhofer" w:date="2023-04-12T15:29:00Z" w:initials="JR">
    <w:p w14:paraId="05874985" w14:textId="77777777" w:rsidR="00B23A34" w:rsidRDefault="00A06490">
      <w:pPr>
        <w:pStyle w:val="Kommentartext"/>
      </w:pPr>
      <w:r>
        <w:annotationRef/>
      </w:r>
      <w:r w:rsidR="00B23A34">
        <w:rPr>
          <w:lang w:val="de-AT"/>
        </w:rPr>
        <w:t>Max. 6.000 Zeichen</w:t>
      </w:r>
    </w:p>
  </w:comment>
  <w:comment w:id="7" w:author="Johanna Rohrhofer" w:date="2023-04-12T15:33:00Z" w:initials="JR">
    <w:p w14:paraId="2A9A5D40" w14:textId="77777777" w:rsidR="00B23A34" w:rsidRDefault="00A06490">
      <w:pPr>
        <w:pStyle w:val="Kommentartext"/>
      </w:pPr>
      <w:r>
        <w:annotationRef/>
      </w:r>
      <w:r w:rsidR="00B23A34">
        <w:rPr>
          <w:b/>
          <w:bCs/>
        </w:rPr>
        <w:t>Wissensbasis (max.5.000 Zeichen)</w:t>
      </w:r>
    </w:p>
    <w:p w14:paraId="7EF831EB" w14:textId="77777777" w:rsidR="00B23A34" w:rsidRDefault="00B23A34">
      <w:pPr>
        <w:pStyle w:val="Kommentartext"/>
      </w:pPr>
      <w:r>
        <w:t xml:space="preserve">Eine umfangreiche Wissensbasis (aus der Forschung, Praxis, Beratung, usw.) ist eine wesentliche Voraussetzung für den Erfolg einer Innovation. Das relevante Wissen, welches im Zusammenhang mit der Entwicklung der zuvor beschriebenen neuartigen Lösung steht, ist kompakt zu darzustellen (inklusive Quellenangabe). </w:t>
      </w:r>
    </w:p>
    <w:p w14:paraId="12A00420" w14:textId="77777777" w:rsidR="00B23A34" w:rsidRDefault="00B23A34">
      <w:pPr>
        <w:pStyle w:val="Kommentartext"/>
      </w:pPr>
      <w:r>
        <w:t xml:space="preserve">In jedem Fall sollten an dieser Stelle auch alle thematisch verwandten Projekte (abgeschlossen oder laufend) angeführt werden. Eine darüberhinausgehende, ausführlichere Darstellung kann über eine entsprechende Verlinkung oder den Upload eines Dokuments erfolgen. </w:t>
      </w:r>
    </w:p>
    <w:p w14:paraId="1FCB0DED" w14:textId="77777777" w:rsidR="00B23A34" w:rsidRDefault="00B23A34">
      <w:pPr>
        <w:pStyle w:val="Kommentartext"/>
        <w:ind w:left="380"/>
      </w:pPr>
      <w:r>
        <w:rPr>
          <w:b/>
          <w:bCs/>
        </w:rPr>
        <w:t>Hinweis:</w:t>
      </w:r>
    </w:p>
    <w:p w14:paraId="285F5AC1" w14:textId="77777777" w:rsidR="00B23A34" w:rsidRDefault="00B23A34">
      <w:pPr>
        <w:pStyle w:val="Kommentartext"/>
        <w:ind w:left="380"/>
      </w:pPr>
      <w:r>
        <w:t>Das bereits bestehende Wissen aus Projekten der Europäischen Innovationspartnerschaft (Innovationsprojekte Operationeller Gruppen in ganz Europa, Thematische Netzwerke und Multi-Akteur-Projekte im Rahmen von Horizon, die Ergebnisse der Fokusgruppen) kann eine wichtige Basis für ein neues Innovationsprojekt darstellen (siehe auch https://eufarmbook.eu/de/ oder https://ec.europa.eu/eip/agriculture/en/find-connect/projects oder https://ec.europa.eu/eip/agriculture/en/focus-groups).</w:t>
      </w:r>
    </w:p>
  </w:comment>
  <w:comment w:id="8" w:author="Johanna Rohrhofer" w:date="2023-04-12T15:33:00Z" w:initials="JR">
    <w:p w14:paraId="6D2976D3" w14:textId="77777777" w:rsidR="00B23A34" w:rsidRDefault="00A06490">
      <w:pPr>
        <w:pStyle w:val="Kommentartext"/>
      </w:pPr>
      <w:r>
        <w:annotationRef/>
      </w:r>
      <w:r w:rsidR="00B23A34">
        <w:rPr>
          <w:lang w:val="de-AT"/>
        </w:rPr>
        <w:t>Maximal 5.000 Zeichen</w:t>
      </w:r>
    </w:p>
  </w:comment>
  <w:comment w:id="9" w:author="Johanna Rohrhofer" w:date="2023-04-12T15:34:00Z" w:initials="JR">
    <w:p w14:paraId="6AC07F40" w14:textId="77777777" w:rsidR="00A06490" w:rsidRDefault="00A06490" w:rsidP="00A06490">
      <w:pPr>
        <w:pStyle w:val="Kommentartext"/>
      </w:pPr>
      <w:r>
        <w:annotationRef/>
      </w:r>
      <w:r>
        <w:t xml:space="preserve">An dieser Stelle soll das Konzept zur Umsetzung der Projektidee und die Aufgabenverteilung innerhalb der Operationellen Gruppe überblicksmäßig und für Dritte leicht nachvollziehbar dargestellt werden. </w:t>
      </w:r>
    </w:p>
    <w:p w14:paraId="75DEAB2A" w14:textId="77777777" w:rsidR="00A06490" w:rsidRDefault="00A06490" w:rsidP="00A06490">
      <w:pPr>
        <w:pStyle w:val="Kommentartext"/>
      </w:pPr>
      <w:r>
        <w:t xml:space="preserve">Hierbei sollen die Projektschritte zur Erreichung der einzelnen (Teil-) Ziele bzw. (Teil-) Ergebnisse im Überblick dargestellt werden. </w:t>
      </w:r>
    </w:p>
    <w:p w14:paraId="7A596031" w14:textId="77777777" w:rsidR="00A06490" w:rsidRDefault="00A06490" w:rsidP="00A06490">
      <w:pPr>
        <w:pStyle w:val="Kommentartext"/>
      </w:pPr>
      <w:r>
        <w:t xml:space="preserve">Es empfiehlt sich, die Projektumsetzung in folgende Phasen zu gliedern: </w:t>
      </w:r>
    </w:p>
    <w:p w14:paraId="51CC3468" w14:textId="77777777" w:rsidR="00A06490" w:rsidRDefault="00A06490" w:rsidP="00A06490">
      <w:pPr>
        <w:pStyle w:val="Kommentartext"/>
        <w:ind w:left="360"/>
      </w:pPr>
      <w:r>
        <w:t xml:space="preserve">(i) vorbereitende Tätigkeiten (gegebenenfalls), </w:t>
      </w:r>
    </w:p>
    <w:p w14:paraId="22035652" w14:textId="77777777" w:rsidR="00A06490" w:rsidRDefault="00A06490" w:rsidP="00A06490">
      <w:pPr>
        <w:pStyle w:val="Kommentartext"/>
        <w:ind w:left="360"/>
      </w:pPr>
      <w:r>
        <w:t xml:space="preserve">(ii) Entwicklung und Testung sowie </w:t>
      </w:r>
    </w:p>
    <w:p w14:paraId="751347C6" w14:textId="77777777" w:rsidR="00A06490" w:rsidRDefault="00A06490" w:rsidP="00A06490">
      <w:pPr>
        <w:pStyle w:val="Kommentartext"/>
        <w:ind w:left="360"/>
      </w:pPr>
      <w:r>
        <w:t xml:space="preserve">(iii) Aufbereitung der Ergebnisse und Erkenntnisse. </w:t>
      </w:r>
      <w:r>
        <w:rPr>
          <w:i/>
          <w:iCs/>
        </w:rPr>
        <w:t>Das Konzept zur Öffentlichkeitsarbeit, Vernetzung und Ergebnisverbreitung ist im Punkt 3.3.2.7  gesondert darzustellen.</w:t>
      </w:r>
    </w:p>
    <w:p w14:paraId="7FB57BC6" w14:textId="77777777" w:rsidR="00A06490" w:rsidRDefault="00A06490" w:rsidP="00A06490">
      <w:pPr>
        <w:pStyle w:val="Kommentartext"/>
        <w:ind w:left="380"/>
      </w:pPr>
      <w:r>
        <w:rPr>
          <w:b/>
          <w:bCs/>
        </w:rPr>
        <w:t>Hinweis:</w:t>
      </w:r>
    </w:p>
    <w:p w14:paraId="705A5D14" w14:textId="77777777" w:rsidR="00A06490" w:rsidRDefault="00A06490" w:rsidP="00A06490">
      <w:pPr>
        <w:pStyle w:val="Kommentartext"/>
        <w:ind w:left="380"/>
      </w:pPr>
      <w:r>
        <w:t xml:space="preserve">Bei Inhalten und Informationen, welche erst zu einem späteren Zeitpunkt bekanntgegeben werden (können), soll die Angabe des aktuellen Kenntnisstands sowie ein Verweis auf den Zeithorizont, wann Informationen vorliegen werden (z.B. Ausgestaltung der Versuchsanordnung nach Beendigung der Vorbereitungsphase), erfolgen. </w:t>
      </w:r>
    </w:p>
  </w:comment>
  <w:comment w:id="10" w:author="Johanna Rohrhofer" w:date="2023-04-12T15:34:00Z" w:initials="JR">
    <w:p w14:paraId="55B1B5BC" w14:textId="77777777" w:rsidR="00B23A34" w:rsidRDefault="00A06490">
      <w:pPr>
        <w:pStyle w:val="Kommentartext"/>
      </w:pPr>
      <w:r>
        <w:annotationRef/>
      </w:r>
      <w:r w:rsidR="00B23A34">
        <w:rPr>
          <w:lang w:val="de-AT"/>
        </w:rPr>
        <w:t>Maximal 10.000 Zeichen</w:t>
      </w:r>
    </w:p>
  </w:comment>
  <w:comment w:id="11" w:author="Johanna Rohrhofer" w:date="2023-04-12T15:36:00Z" w:initials="JR">
    <w:p w14:paraId="1D95D5AD" w14:textId="77777777" w:rsidR="00A06490" w:rsidRDefault="00A06490" w:rsidP="00A06490">
      <w:pPr>
        <w:pStyle w:val="Kommentartext"/>
      </w:pPr>
      <w:r>
        <w:annotationRef/>
      </w:r>
      <w:r>
        <w:t xml:space="preserve">Bei der Planung von Innovationsprojekten ist es wichtig, sich über mögliche Schwierigkeiten, Risiken, Weichenstellungen und sonstige Unsicherheitsfaktoren (zum Beispiel auf Grund fehlender Informationsgrundlagen oder von Umwelteinflüssen) und deren möglichen Auswirkungen auf die Projektumsetzung Gedanken zu machen. </w:t>
      </w:r>
    </w:p>
    <w:p w14:paraId="1833024D" w14:textId="77777777" w:rsidR="00A06490" w:rsidRDefault="00A06490" w:rsidP="00A06490">
      <w:pPr>
        <w:pStyle w:val="Kommentartext"/>
      </w:pPr>
      <w:r>
        <w:t>Mögliche Schwierigkeiten, Risiken, Weichenstellungen sind zu identifizieren und an dieser Stelle zu beschreiben. Dies soll gewährleisten, dass allenfalls nötige Änderungen in der Zielsetzung bzw. Projektumsetzung rechtzeitig eingeleitet werden können.</w:t>
      </w:r>
    </w:p>
    <w:p w14:paraId="77EBFD24" w14:textId="77777777" w:rsidR="00A06490" w:rsidRDefault="00A06490" w:rsidP="00A06490">
      <w:pPr>
        <w:pStyle w:val="Kommentartext"/>
        <w:ind w:left="380"/>
      </w:pPr>
      <w:r>
        <w:rPr>
          <w:b/>
          <w:bCs/>
        </w:rPr>
        <w:t>Hinweis:</w:t>
      </w:r>
    </w:p>
    <w:p w14:paraId="335B3E9F" w14:textId="77777777" w:rsidR="00A06490" w:rsidRDefault="00A06490" w:rsidP="00A06490">
      <w:pPr>
        <w:pStyle w:val="Kommentartext"/>
      </w:pPr>
      <w:r>
        <w:t>Als „Marker“ im Projektverlauf sollen Meilensteine herangezogen werden. Im Falle erwarteter Weichenstellungen kann das Setzen geeigneter Meilensteine eine Hilfestellung für notwendige Entscheidungen für den weiteren Projektverlauf bieten.</w:t>
      </w:r>
    </w:p>
  </w:comment>
  <w:comment w:id="12" w:author="Johanna Rohrhofer" w:date="2023-04-12T15:36:00Z" w:initials="JR">
    <w:p w14:paraId="4E7E2D02" w14:textId="77777777" w:rsidR="00B23A34" w:rsidRDefault="00A06490">
      <w:pPr>
        <w:pStyle w:val="Kommentartext"/>
      </w:pPr>
      <w:r>
        <w:annotationRef/>
      </w:r>
      <w:r w:rsidR="00B23A34">
        <w:rPr>
          <w:lang w:val="de-AT"/>
        </w:rPr>
        <w:t>Maximal 4.000 Zeichen</w:t>
      </w:r>
    </w:p>
  </w:comment>
  <w:comment w:id="13" w:author="Johanna Rohrhofer" w:date="2023-04-12T15:36:00Z" w:initials="JR">
    <w:p w14:paraId="599177FF" w14:textId="77777777" w:rsidR="00A06490" w:rsidRDefault="00A06490" w:rsidP="00A06490">
      <w:pPr>
        <w:pStyle w:val="Kommentartext"/>
      </w:pPr>
      <w:r>
        <w:annotationRef/>
      </w:r>
      <w:r>
        <w:t xml:space="preserve">Eine neue Idee wird nur dann zu einer Innovation, wenn sie eine weite Verbreitung erfährt und ihre Nützlichkeit in der Praxis beweist. Ein Innovationsprojekt muss daher auf Ergebnisse abzielen, die gut an naturräumliche / soziale / politische / wirtschaftliche Gegebenheiten angepasst sind und sich in der Praxis leicht umsetzen lassen. Nur so kann ein Mehrwert für den jeweiligen (Teil-) Sektor / Zielgruppe entstehen. </w:t>
      </w:r>
    </w:p>
    <w:p w14:paraId="3CB55C69" w14:textId="77777777" w:rsidR="00A06490" w:rsidRDefault="00A06490" w:rsidP="00A06490">
      <w:pPr>
        <w:pStyle w:val="Kommentartext"/>
      </w:pPr>
      <w:r>
        <w:t>Der Mehrwert der angestrebten Lösung im Vergleich zu den bisher am Markt verfügbaren Produkte/Verfahren/Technologien soll so präzise wie möglich beschrieben werden.</w:t>
      </w:r>
    </w:p>
  </w:comment>
  <w:comment w:id="14" w:author="Johanna Rohrhofer" w:date="2023-04-12T15:37:00Z" w:initials="JR">
    <w:p w14:paraId="14A6FBC4" w14:textId="77777777" w:rsidR="00B23A34" w:rsidRDefault="00A06490">
      <w:pPr>
        <w:pStyle w:val="Kommentartext"/>
      </w:pPr>
      <w:r>
        <w:annotationRef/>
      </w:r>
      <w:r w:rsidR="00B23A34">
        <w:rPr>
          <w:lang w:val="de-AT"/>
        </w:rPr>
        <w:t>Maximal 4.000 Zeichen</w:t>
      </w:r>
    </w:p>
  </w:comment>
  <w:comment w:id="15" w:author="Johanna Rohrhofer" w:date="2023-04-12T15:37:00Z" w:initials="JR">
    <w:p w14:paraId="65155CF3" w14:textId="77777777" w:rsidR="00A06490" w:rsidRDefault="00A06490" w:rsidP="00A06490">
      <w:pPr>
        <w:pStyle w:val="Kommentartext"/>
      </w:pPr>
      <w:r>
        <w:annotationRef/>
      </w:r>
      <w:r>
        <w:t xml:space="preserve">Eine möglichst rasche Bekanntmachung des Projekts ist ein erklärtes Ziel im Rahmen der EIP – sie ermöglicht eine frühzeitige Vernetzung mit verwandten Initiativen und potentiell Interessierten. Daher soll bereits zu Beginn des Innovationsprojekts möglichst breit über Ziele und Inhalte informiert werden. </w:t>
      </w:r>
    </w:p>
    <w:p w14:paraId="7F9BD2CE" w14:textId="77777777" w:rsidR="00A06490" w:rsidRDefault="00A06490" w:rsidP="00A06490">
      <w:pPr>
        <w:pStyle w:val="Kommentartext"/>
      </w:pPr>
      <w:r>
        <w:t>Eine neue Idee wird nur dann zu einer Innovation, wenn sie eine weite Verbreitung erfährt und ihre Nützlichkeit in der Praxis beweist. In diesem Sinn verbreitet die Operationelle Gruppe Ergebnisse, Erkenntnisse und Handlungsempfehlungen ihrer Projekte, insbesondere durch das EIP-Netzwerk - auf diese Weise können andere Gruppen von ihrer Arbeit profitieren.</w:t>
      </w:r>
    </w:p>
  </w:comment>
  <w:comment w:id="16" w:author="Johanna Rohrhofer" w:date="2023-04-12T15:37:00Z" w:initials="JR">
    <w:p w14:paraId="17F324B2" w14:textId="77777777" w:rsidR="00B23A34" w:rsidRDefault="00A06490">
      <w:pPr>
        <w:pStyle w:val="Kommentartext"/>
      </w:pPr>
      <w:r>
        <w:annotationRef/>
      </w:r>
      <w:r w:rsidR="00B23A34">
        <w:rPr>
          <w:lang w:val="de-AT"/>
        </w:rPr>
        <w:t>Maximal 4.000 Zeichen</w:t>
      </w:r>
    </w:p>
  </w:comment>
  <w:comment w:id="17" w:author="Johanna Rohrhofer" w:date="2023-04-12T15:38:00Z" w:initials="JR">
    <w:p w14:paraId="65D37DE1" w14:textId="77777777" w:rsidR="00A06490" w:rsidRDefault="00A06490" w:rsidP="00A06490">
      <w:pPr>
        <w:pStyle w:val="Kommentartext"/>
      </w:pPr>
      <w:r>
        <w:annotationRef/>
      </w:r>
      <w:r>
        <w:t>Der Multi-Akteur:innen-Ansatz ist ein zentrales Element im Rahmen der EIP-AGRI. Eine Operationelle Gruppe vereint Akteur:innen, welche sich auf Grund ihrer komplementären Wissensbasis (Praxis, Wissenschaft, Bildung und Beratung, usw.) ergänzen. Die Operationelle Gruppe muss, angesichts der gesteckten Projektziele, zweckmäßig zusammengesetzt sein. In jedem Fall ist diese befähigt, nicht nur Projektziele verwirklichen zu können, sondern auch Erfahrungen auszutauschen und Ergebnisse zu verbreiten, damit Ideen mit Erfolg in die Praxis umgesetzt werden können.</w:t>
      </w:r>
    </w:p>
    <w:p w14:paraId="7D9109EF" w14:textId="77777777" w:rsidR="00A06490" w:rsidRDefault="00A06490" w:rsidP="00A06490">
      <w:pPr>
        <w:pStyle w:val="Kommentartext"/>
      </w:pPr>
      <w:r>
        <w:t>Eine Operationelle Gruppe besteht aus allen relevanten Akteur:innen des Innovationsprojekts. Personen, die nicht Mitglied der Operationellen Gruppe sein können, das Projekt dennoch maßgeblich unterstützen, werden als Strategische Partner:innen bezeichnet.</w:t>
      </w:r>
    </w:p>
    <w:p w14:paraId="403716ED" w14:textId="77777777" w:rsidR="00A06490" w:rsidRDefault="00A06490" w:rsidP="00A06490">
      <w:pPr>
        <w:pStyle w:val="Kommentartext"/>
      </w:pPr>
      <w:r>
        <w:t>Die Beweggründe für die gewählte Zusammensetzung sowie deren Zweckmäßigkeit und die Aufgabenverteilung zwischen den einzelnen Partner:innen ist kompakt darzustellen.</w:t>
      </w:r>
    </w:p>
  </w:comment>
  <w:comment w:id="18" w:author="Johanna Rohrhofer" w:date="2023-04-12T15:38:00Z" w:initials="JR">
    <w:p w14:paraId="1C775ABE" w14:textId="77777777" w:rsidR="00B23A34" w:rsidRDefault="00A06490">
      <w:pPr>
        <w:pStyle w:val="Kommentartext"/>
      </w:pPr>
      <w:r>
        <w:annotationRef/>
      </w:r>
      <w:r w:rsidR="00B23A34">
        <w:rPr>
          <w:lang w:val="de-AT"/>
        </w:rPr>
        <w:t>Maximal 4.000 Zeichen</w:t>
      </w:r>
    </w:p>
  </w:comment>
  <w:comment w:id="19" w:author="Johanna Rohrhofer" w:date="2023-04-12T15:39:00Z" w:initials="JR">
    <w:p w14:paraId="29E0D9EE" w14:textId="77777777" w:rsidR="00A06490" w:rsidRDefault="00A06490" w:rsidP="00A06490">
      <w:pPr>
        <w:pStyle w:val="Kommentartext"/>
      </w:pPr>
      <w:r>
        <w:annotationRef/>
      </w:r>
      <w:r>
        <w:t>Das Konzept der Operationellen Gruppen zielt darauf ab, verschiedene Arten von Wissen (praktische, wissenschaftliche, technische, organisatorische, usw.) auf interaktive Weise bestmöglich zu nutzen, indem eine gezielte Mischung spezifischer Akteurinnen und Akteure zusammengebracht wird. Das erfordert eine kreative Kombination wissenschaftlicher, praktischer und unternehmerischer Fähigkeiten und Erfahrungen.</w:t>
      </w:r>
    </w:p>
    <w:p w14:paraId="32154E10" w14:textId="77777777" w:rsidR="00A06490" w:rsidRDefault="00A06490" w:rsidP="00A06490">
      <w:pPr>
        <w:pStyle w:val="Kommentartext"/>
      </w:pPr>
      <w:r>
        <w:t xml:space="preserve">Ein interaktiver Innovationsprozess bedingt, dass alle Partner:innen der Operationellen Gruppe </w:t>
      </w:r>
      <w:r>
        <w:rPr>
          <w:b/>
          <w:bCs/>
        </w:rPr>
        <w:t xml:space="preserve">aktiv </w:t>
      </w:r>
      <w:r>
        <w:t xml:space="preserve">am Innovationsprojekt mitarbeiten und </w:t>
      </w:r>
      <w:r>
        <w:rPr>
          <w:b/>
          <w:bCs/>
        </w:rPr>
        <w:t xml:space="preserve">aktiv </w:t>
      </w:r>
      <w:r>
        <w:t xml:space="preserve">in Entscheidungsprozesse eingebunden sind. Praktiker:innen werden nicht als „Studienobjekte“ sondern im Hinblick auf die Nutzung ihrer unternehmerischen Fähigkeiten zur Entwicklung von Lösungen und die Schaffung von </w:t>
      </w:r>
      <w:r>
        <w:rPr>
          <w:b/>
          <w:bCs/>
        </w:rPr>
        <w:t>„Mitbesitz“ an den Ergebnissen</w:t>
      </w:r>
      <w:r>
        <w:t xml:space="preserve"> einbezogen. Die Zusammenarbeit Ihrer Operationellen Gruppe ist in diesem Sinne zu beschreiben.</w:t>
      </w:r>
    </w:p>
    <w:p w14:paraId="7660840A" w14:textId="77777777" w:rsidR="00A06490" w:rsidRDefault="00A06490" w:rsidP="00A06490">
      <w:pPr>
        <w:pStyle w:val="Kommentartext"/>
      </w:pPr>
      <w:r>
        <w:t>Zur Regelung der Zusammenarbeit wird empfohlen, interne Verfahrensabläufe festzulegen. Dies soll zum reibungslosen Funktionieren der Operationellen Gruppe beitragen. Allen Partnerinnen und Partnern sollen sämtliche Aufgaben und Entscheidungsprozesse klar sein. Darüber hinaus sollen alle Partner:innen mit der Vorgehensweise einverstanden sein, damit Interessenkonflikte vermieden werden.</w:t>
      </w:r>
    </w:p>
    <w:p w14:paraId="6FB677BB" w14:textId="77777777" w:rsidR="00A06490" w:rsidRDefault="00A06490" w:rsidP="00A06490">
      <w:pPr>
        <w:pStyle w:val="Kommentartext"/>
        <w:ind w:left="380"/>
      </w:pPr>
      <w:r>
        <w:rPr>
          <w:b/>
          <w:bCs/>
        </w:rPr>
        <w:t>Hinweis:</w:t>
      </w:r>
    </w:p>
    <w:p w14:paraId="461C23C4" w14:textId="77777777" w:rsidR="00A06490" w:rsidRDefault="00A06490" w:rsidP="00A06490">
      <w:pPr>
        <w:pStyle w:val="Kommentartext"/>
        <w:ind w:left="380"/>
      </w:pPr>
      <w:r>
        <w:t xml:space="preserve">Die einfachste Form einer Kooperation ist eine Personenvereinigung ohne Rechtspersönlichkeit in der Rechtsform einer Gesellschaft bürgerlichen Rechts (z.B. ARGE). Wird eine GesbR gegründet, so muss ein </w:t>
      </w:r>
      <w:r>
        <w:rPr>
          <w:b/>
          <w:bCs/>
        </w:rPr>
        <w:t>schriftlicher Kooperationsvertrag</w:t>
      </w:r>
      <w:r>
        <w:t xml:space="preserve"> vorliegen, der die wesentlichen Punkte der Zusammenarbeit regelt (siehe auch Kapitel 2 und 3.2.1.2). </w:t>
      </w:r>
    </w:p>
    <w:p w14:paraId="4094E028" w14:textId="77777777" w:rsidR="00A06490" w:rsidRDefault="00A06490" w:rsidP="00A06490">
      <w:pPr>
        <w:pStyle w:val="Kommentartext"/>
        <w:ind w:left="380"/>
      </w:pPr>
      <w:r>
        <w:t xml:space="preserve">Ein </w:t>
      </w:r>
      <w:r>
        <w:rPr>
          <w:b/>
          <w:bCs/>
        </w:rPr>
        <w:t>Mustervertrag</w:t>
      </w:r>
      <w:r>
        <w:t xml:space="preserve"> wird auf der Seite der AMA für den Download zur Verfügung gestellt.</w:t>
      </w:r>
    </w:p>
  </w:comment>
  <w:comment w:id="20" w:author="Johanna Rohrhofer" w:date="2023-04-12T15:39:00Z" w:initials="JR">
    <w:p w14:paraId="2A684316" w14:textId="77777777" w:rsidR="00B23A34" w:rsidRDefault="00A06490">
      <w:pPr>
        <w:pStyle w:val="Kommentartext"/>
      </w:pPr>
      <w:r>
        <w:annotationRef/>
      </w:r>
      <w:r w:rsidR="00B23A34">
        <w:rPr>
          <w:lang w:val="de-AT"/>
        </w:rPr>
        <w:t>Maximal 4.000 Zeichen</w:t>
      </w:r>
    </w:p>
  </w:comment>
  <w:comment w:id="21" w:author="Johanna Rohrhofer" w:date="2023-04-12T15:40:00Z" w:initials="JR">
    <w:p w14:paraId="7CE273B0" w14:textId="77777777" w:rsidR="00A06490" w:rsidRDefault="00A06490" w:rsidP="00A06490">
      <w:pPr>
        <w:pStyle w:val="Kommentartext"/>
      </w:pPr>
      <w:r>
        <w:annotationRef/>
      </w:r>
      <w:r>
        <w:t xml:space="preserve">Es sind nur Angaben zu machen, wenn es sich </w:t>
      </w:r>
      <w:r>
        <w:rPr>
          <w:b/>
          <w:bCs/>
        </w:rPr>
        <w:t xml:space="preserve">tatsächlich um eine grenzüberschreitende Zusammenarbeit von Operationellen Gruppen der EIP-AGRI </w:t>
      </w:r>
      <w:r>
        <w:t xml:space="preserve">handelt. </w:t>
      </w:r>
    </w:p>
    <w:p w14:paraId="167D18D5" w14:textId="77777777" w:rsidR="00A06490" w:rsidRDefault="00A06490" w:rsidP="00A06490">
      <w:pPr>
        <w:pStyle w:val="Kommentartext"/>
      </w:pPr>
      <w:r>
        <w:t xml:space="preserve">Die Unterstützung ist auf die österreichischen Partnerinnen und Partner und deren Leistungen innerhalb des Programmgebietes beschränkt. </w:t>
      </w:r>
    </w:p>
    <w:p w14:paraId="582E5A73" w14:textId="77777777" w:rsidR="00A06490" w:rsidRDefault="00A06490" w:rsidP="00A06490">
      <w:pPr>
        <w:pStyle w:val="Kommentartext"/>
        <w:ind w:left="380"/>
      </w:pPr>
      <w:r>
        <w:rPr>
          <w:b/>
          <w:bCs/>
        </w:rPr>
        <w:t>Hinweis:</w:t>
      </w:r>
    </w:p>
    <w:p w14:paraId="0550DB07" w14:textId="77777777" w:rsidR="00A06490" w:rsidRDefault="00A06490" w:rsidP="00A06490">
      <w:pPr>
        <w:pStyle w:val="Kommentartext"/>
        <w:ind w:left="380"/>
      </w:pPr>
      <w:r>
        <w:t>Es gibt bisher kaum Erfahrung mit transnationalen EIP-AGRI Projekten. Sie erfordern jedenfalls eine sorgfältige Planung im Voraus. Unter anderem muss sichergestellt sein, dass Einreichmodalitäten, Fördervoraussetzungen etc. im anderen Mitgliedstaat transnationale EIP-AGRI Projekte zulassen. Es empfiehlt sich unbedingt die frühzeitige Einbindung der Innovationsbroker:in.</w:t>
      </w:r>
    </w:p>
  </w:comment>
  <w:comment w:id="22" w:author="Johanna Rohrhofer" w:date="2023-04-12T15:40:00Z" w:initials="JR">
    <w:p w14:paraId="09EF4894" w14:textId="77777777" w:rsidR="00B23A34" w:rsidRDefault="00A06490">
      <w:pPr>
        <w:pStyle w:val="Kommentartext"/>
      </w:pPr>
      <w:r>
        <w:annotationRef/>
      </w:r>
      <w:r w:rsidR="00B23A34">
        <w:rPr>
          <w:lang w:val="de-AT"/>
        </w:rPr>
        <w:t>Maximal 4.000 Zeichen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6BCACC" w15:done="0"/>
  <w15:commentEx w15:paraId="1C4FBF6A" w15:paraIdParent="226BCACC" w15:done="0"/>
  <w15:commentEx w15:paraId="60165202" w15:done="0"/>
  <w15:commentEx w15:paraId="53550180" w15:paraIdParent="60165202" w15:done="0"/>
  <w15:commentEx w15:paraId="0FC4A1FE" w15:done="0"/>
  <w15:commentEx w15:paraId="05874985" w15:paraIdParent="0FC4A1FE" w15:done="0"/>
  <w15:commentEx w15:paraId="285F5AC1" w15:done="0"/>
  <w15:commentEx w15:paraId="6D2976D3" w15:paraIdParent="285F5AC1" w15:done="0"/>
  <w15:commentEx w15:paraId="705A5D14" w15:done="0"/>
  <w15:commentEx w15:paraId="55B1B5BC" w15:paraIdParent="705A5D14" w15:done="0"/>
  <w15:commentEx w15:paraId="335B3E9F" w15:done="0"/>
  <w15:commentEx w15:paraId="4E7E2D02" w15:paraIdParent="335B3E9F" w15:done="0"/>
  <w15:commentEx w15:paraId="3CB55C69" w15:done="0"/>
  <w15:commentEx w15:paraId="14A6FBC4" w15:paraIdParent="3CB55C69" w15:done="0"/>
  <w15:commentEx w15:paraId="7F9BD2CE" w15:done="0"/>
  <w15:commentEx w15:paraId="17F324B2" w15:paraIdParent="7F9BD2CE" w15:done="0"/>
  <w15:commentEx w15:paraId="403716ED" w15:done="0"/>
  <w15:commentEx w15:paraId="1C775ABE" w15:paraIdParent="403716ED" w15:done="0"/>
  <w15:commentEx w15:paraId="4094E028" w15:done="0"/>
  <w15:commentEx w15:paraId="2A684316" w15:paraIdParent="4094E028" w15:done="0"/>
  <w15:commentEx w15:paraId="0550DB07" w15:done="0"/>
  <w15:commentEx w15:paraId="09EF4894" w15:paraIdParent="0550DB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14BEE" w16cex:dateUtc="2023-04-12T13:25:00Z"/>
  <w16cex:commentExtensible w16cex:durableId="27E14BF5" w16cex:dateUtc="2023-04-12T13:25:00Z"/>
  <w16cex:commentExtensible w16cex:durableId="27E14C0A" w16cex:dateUtc="2023-04-12T13:26:00Z"/>
  <w16cex:commentExtensible w16cex:durableId="27E14C16" w16cex:dateUtc="2023-04-12T13:26:00Z"/>
  <w16cex:commentExtensible w16cex:durableId="27E14CE6" w16cex:dateUtc="2023-04-12T13:29:00Z"/>
  <w16cex:commentExtensible w16cex:durableId="27E14CED" w16cex:dateUtc="2023-04-12T13:29:00Z"/>
  <w16cex:commentExtensible w16cex:durableId="27E14DD5" w16cex:dateUtc="2023-04-12T13:33:00Z"/>
  <w16cex:commentExtensible w16cex:durableId="27E14DDC" w16cex:dateUtc="2023-04-12T13:33:00Z"/>
  <w16cex:commentExtensible w16cex:durableId="27E14E1B" w16cex:dateUtc="2023-04-12T13:34:00Z"/>
  <w16cex:commentExtensible w16cex:durableId="27E14E23" w16cex:dateUtc="2023-04-12T13:34:00Z"/>
  <w16cex:commentExtensible w16cex:durableId="27E14E62" w16cex:dateUtc="2023-04-12T13:36:00Z"/>
  <w16cex:commentExtensible w16cex:durableId="27E14E6C" w16cex:dateUtc="2023-04-12T13:36:00Z"/>
  <w16cex:commentExtensible w16cex:durableId="27E14E97" w16cex:dateUtc="2023-04-12T13:36:00Z"/>
  <w16cex:commentExtensible w16cex:durableId="27E14EA0" w16cex:dateUtc="2023-04-12T13:37:00Z"/>
  <w16cex:commentExtensible w16cex:durableId="27E14ECD" w16cex:dateUtc="2023-04-12T13:37:00Z"/>
  <w16cex:commentExtensible w16cex:durableId="27E14ED7" w16cex:dateUtc="2023-04-12T13:37:00Z"/>
  <w16cex:commentExtensible w16cex:durableId="27E14F04" w16cex:dateUtc="2023-04-12T13:38:00Z"/>
  <w16cex:commentExtensible w16cex:durableId="27E14F0B" w16cex:dateUtc="2023-04-12T13:38:00Z"/>
  <w16cex:commentExtensible w16cex:durableId="27E14F38" w16cex:dateUtc="2023-04-12T13:39:00Z"/>
  <w16cex:commentExtensible w16cex:durableId="27E14F43" w16cex:dateUtc="2023-04-12T13:39:00Z"/>
  <w16cex:commentExtensible w16cex:durableId="27E14F7D" w16cex:dateUtc="2023-04-12T13:40:00Z"/>
  <w16cex:commentExtensible w16cex:durableId="27E14F87" w16cex:dateUtc="2023-04-12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6BCACC" w16cid:durableId="27E14BEE"/>
  <w16cid:commentId w16cid:paraId="1C4FBF6A" w16cid:durableId="27E14BF5"/>
  <w16cid:commentId w16cid:paraId="60165202" w16cid:durableId="27E14C0A"/>
  <w16cid:commentId w16cid:paraId="53550180" w16cid:durableId="27E14C16"/>
  <w16cid:commentId w16cid:paraId="0FC4A1FE" w16cid:durableId="27E14CE6"/>
  <w16cid:commentId w16cid:paraId="05874985" w16cid:durableId="27E14CED"/>
  <w16cid:commentId w16cid:paraId="285F5AC1" w16cid:durableId="27E14DD5"/>
  <w16cid:commentId w16cid:paraId="6D2976D3" w16cid:durableId="27E14DDC"/>
  <w16cid:commentId w16cid:paraId="705A5D14" w16cid:durableId="27E14E1B"/>
  <w16cid:commentId w16cid:paraId="55B1B5BC" w16cid:durableId="27E14E23"/>
  <w16cid:commentId w16cid:paraId="335B3E9F" w16cid:durableId="27E14E62"/>
  <w16cid:commentId w16cid:paraId="4E7E2D02" w16cid:durableId="27E14E6C"/>
  <w16cid:commentId w16cid:paraId="3CB55C69" w16cid:durableId="27E14E97"/>
  <w16cid:commentId w16cid:paraId="14A6FBC4" w16cid:durableId="27E14EA0"/>
  <w16cid:commentId w16cid:paraId="7F9BD2CE" w16cid:durableId="27E14ECD"/>
  <w16cid:commentId w16cid:paraId="17F324B2" w16cid:durableId="27E14ED7"/>
  <w16cid:commentId w16cid:paraId="403716ED" w16cid:durableId="27E14F04"/>
  <w16cid:commentId w16cid:paraId="1C775ABE" w16cid:durableId="27E14F0B"/>
  <w16cid:commentId w16cid:paraId="4094E028" w16cid:durableId="27E14F38"/>
  <w16cid:commentId w16cid:paraId="2A684316" w16cid:durableId="27E14F43"/>
  <w16cid:commentId w16cid:paraId="0550DB07" w16cid:durableId="27E14F7D"/>
  <w16cid:commentId w16cid:paraId="09EF4894" w16cid:durableId="27E14F8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AD4"/>
    <w:multiLevelType w:val="multilevel"/>
    <w:tmpl w:val="C6902BC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0"/>
  </w:num>
  <w:num w:numId="2">
    <w:abstractNumId w:val="0"/>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na Rohrhofer">
    <w15:presenceInfo w15:providerId="AD" w15:userId="S::johanna.rohrhofer@winnovation.at::01486ad6-abe5-4e92-b1f8-c920c07a67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062"/>
    <w:rsid w:val="000603D9"/>
    <w:rsid w:val="001112EF"/>
    <w:rsid w:val="00195829"/>
    <w:rsid w:val="002C0CD1"/>
    <w:rsid w:val="00313A4A"/>
    <w:rsid w:val="00322A71"/>
    <w:rsid w:val="00370DE2"/>
    <w:rsid w:val="003B0AA3"/>
    <w:rsid w:val="003E60A7"/>
    <w:rsid w:val="004141C0"/>
    <w:rsid w:val="00415F4F"/>
    <w:rsid w:val="00417072"/>
    <w:rsid w:val="0048603C"/>
    <w:rsid w:val="00551494"/>
    <w:rsid w:val="00557084"/>
    <w:rsid w:val="00623803"/>
    <w:rsid w:val="00643190"/>
    <w:rsid w:val="00686E79"/>
    <w:rsid w:val="00693A9C"/>
    <w:rsid w:val="00783971"/>
    <w:rsid w:val="007D2BB4"/>
    <w:rsid w:val="008938FC"/>
    <w:rsid w:val="008B0983"/>
    <w:rsid w:val="00931E33"/>
    <w:rsid w:val="00995A9D"/>
    <w:rsid w:val="009B52D0"/>
    <w:rsid w:val="009B7EC4"/>
    <w:rsid w:val="00A06490"/>
    <w:rsid w:val="00A107D3"/>
    <w:rsid w:val="00AA5860"/>
    <w:rsid w:val="00AA6CBC"/>
    <w:rsid w:val="00B23A34"/>
    <w:rsid w:val="00B45236"/>
    <w:rsid w:val="00BA322C"/>
    <w:rsid w:val="00C41062"/>
    <w:rsid w:val="00C7582C"/>
    <w:rsid w:val="00CA487E"/>
    <w:rsid w:val="00CE1AB0"/>
    <w:rsid w:val="00D54732"/>
    <w:rsid w:val="00DD26E3"/>
    <w:rsid w:val="00DE5D53"/>
    <w:rsid w:val="00EA0FD0"/>
    <w:rsid w:val="00FA477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84AE"/>
  <w15:chartTrackingRefBased/>
  <w15:docId w15:val="{0757BFC9-A7EC-4E88-A818-2351B0A8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603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0603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603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603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603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03D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0603D9"/>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603D9"/>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603D9"/>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603D9"/>
    <w:rPr>
      <w:rFonts w:asciiTheme="majorHAnsi" w:eastAsiaTheme="majorEastAsia" w:hAnsiTheme="majorHAnsi" w:cstheme="majorBidi"/>
      <w:color w:val="2F5496" w:themeColor="accent1" w:themeShade="BF"/>
    </w:rPr>
  </w:style>
  <w:style w:type="paragraph" w:styleId="KeinLeerraum">
    <w:name w:val="No Spacing"/>
    <w:basedOn w:val="Standard"/>
    <w:link w:val="KeinLeerraumZchn"/>
    <w:qFormat/>
    <w:rsid w:val="000603D9"/>
    <w:pPr>
      <w:suppressAutoHyphens/>
      <w:spacing w:after="0" w:line="300" w:lineRule="auto"/>
    </w:pPr>
    <w:rPr>
      <w:rFonts w:eastAsiaTheme="minorEastAsia"/>
      <w:kern w:val="0"/>
      <w:szCs w:val="24"/>
      <w:lang w:val="de-DE"/>
      <w14:ligatures w14:val="none"/>
    </w:rPr>
  </w:style>
  <w:style w:type="paragraph" w:styleId="Kommentartext">
    <w:name w:val="annotation text"/>
    <w:basedOn w:val="Standard"/>
    <w:link w:val="KommentartextZchn"/>
    <w:uiPriority w:val="99"/>
    <w:unhideWhenUsed/>
    <w:rsid w:val="000603D9"/>
    <w:pPr>
      <w:suppressAutoHyphens/>
      <w:spacing w:after="360" w:line="240" w:lineRule="auto"/>
    </w:pPr>
    <w:rPr>
      <w:rFonts w:eastAsiaTheme="minorEastAsia"/>
      <w:kern w:val="0"/>
      <w:sz w:val="20"/>
      <w:szCs w:val="24"/>
      <w:lang w:val="de-DE"/>
      <w14:ligatures w14:val="none"/>
    </w:rPr>
  </w:style>
  <w:style w:type="character" w:customStyle="1" w:styleId="KommentartextZchn">
    <w:name w:val="Kommentartext Zchn"/>
    <w:basedOn w:val="Absatz-Standardschriftart"/>
    <w:link w:val="Kommentartext"/>
    <w:uiPriority w:val="99"/>
    <w:rsid w:val="000603D9"/>
    <w:rPr>
      <w:rFonts w:eastAsiaTheme="minorEastAsia"/>
      <w:kern w:val="0"/>
      <w:sz w:val="20"/>
      <w:szCs w:val="24"/>
      <w:lang w:val="de-DE"/>
      <w14:ligatures w14:val="none"/>
    </w:rPr>
  </w:style>
  <w:style w:type="character" w:customStyle="1" w:styleId="KeinLeerraumZchn">
    <w:name w:val="Kein Leerraum Zchn"/>
    <w:basedOn w:val="Absatz-Standardschriftart"/>
    <w:link w:val="KeinLeerraum"/>
    <w:rsid w:val="000603D9"/>
    <w:rPr>
      <w:rFonts w:eastAsiaTheme="minorEastAsia"/>
      <w:kern w:val="0"/>
      <w:szCs w:val="24"/>
      <w:lang w:val="de-DE"/>
      <w14:ligatures w14:val="none"/>
    </w:rPr>
  </w:style>
  <w:style w:type="table" w:styleId="Tabellenraster">
    <w:name w:val="Table Grid"/>
    <w:basedOn w:val="NormaleTabelle"/>
    <w:uiPriority w:val="39"/>
    <w:rsid w:val="000603D9"/>
    <w:pPr>
      <w:spacing w:after="0" w:line="264" w:lineRule="auto"/>
    </w:pPr>
    <w:rPr>
      <w:rFonts w:eastAsiaTheme="minorEastAsia"/>
      <w:kern w:val="0"/>
      <w:sz w:val="21"/>
      <w:szCs w:val="23"/>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styleId="Titel">
    <w:name w:val="Title"/>
    <w:basedOn w:val="Standard"/>
    <w:next w:val="Untertitel"/>
    <w:link w:val="TitelZchn"/>
    <w:uiPriority w:val="29"/>
    <w:rsid w:val="000603D9"/>
    <w:pPr>
      <w:suppressAutoHyphens/>
      <w:spacing w:after="360" w:line="690" w:lineRule="exact"/>
    </w:pPr>
    <w:rPr>
      <w:rFonts w:asciiTheme="majorHAnsi" w:eastAsia="Calibri" w:hAnsiTheme="majorHAnsi" w:cs="Times New Roman"/>
      <w:b/>
      <w:kern w:val="0"/>
      <w:sz w:val="56"/>
      <w:szCs w:val="60"/>
      <w:lang w:val="de-DE"/>
      <w14:ligatures w14:val="none"/>
    </w:rPr>
  </w:style>
  <w:style w:type="character" w:customStyle="1" w:styleId="TitelZchn">
    <w:name w:val="Titel Zchn"/>
    <w:basedOn w:val="Absatz-Standardschriftart"/>
    <w:link w:val="Titel"/>
    <w:uiPriority w:val="29"/>
    <w:rsid w:val="000603D9"/>
    <w:rPr>
      <w:rFonts w:asciiTheme="majorHAnsi" w:eastAsia="Calibri" w:hAnsiTheme="majorHAnsi" w:cs="Times New Roman"/>
      <w:b/>
      <w:kern w:val="0"/>
      <w:sz w:val="56"/>
      <w:szCs w:val="60"/>
      <w:lang w:val="de-DE"/>
      <w14:ligatures w14:val="none"/>
    </w:rPr>
  </w:style>
  <w:style w:type="paragraph" w:styleId="Untertitel">
    <w:name w:val="Subtitle"/>
    <w:basedOn w:val="Standard"/>
    <w:next w:val="Standard"/>
    <w:link w:val="UntertitelZchn"/>
    <w:uiPriority w:val="29"/>
    <w:rsid w:val="000603D9"/>
    <w:pPr>
      <w:numPr>
        <w:ilvl w:val="1"/>
      </w:numPr>
      <w:suppressAutoHyphens/>
      <w:spacing w:after="360" w:line="264" w:lineRule="auto"/>
    </w:pPr>
    <w:rPr>
      <w:rFonts w:eastAsiaTheme="majorEastAsia" w:cstheme="majorBidi"/>
      <w:iCs/>
      <w:kern w:val="0"/>
      <w:sz w:val="28"/>
      <w:szCs w:val="24"/>
      <w:lang w:val="de-DE"/>
      <w14:ligatures w14:val="none"/>
    </w:rPr>
  </w:style>
  <w:style w:type="character" w:customStyle="1" w:styleId="UntertitelZchn">
    <w:name w:val="Untertitel Zchn"/>
    <w:basedOn w:val="Absatz-Standardschriftart"/>
    <w:link w:val="Untertitel"/>
    <w:uiPriority w:val="29"/>
    <w:rsid w:val="000603D9"/>
    <w:rPr>
      <w:rFonts w:eastAsiaTheme="majorEastAsia" w:cstheme="majorBidi"/>
      <w:iCs/>
      <w:kern w:val="0"/>
      <w:sz w:val="28"/>
      <w:szCs w:val="24"/>
      <w:lang w:val="de-DE"/>
      <w14:ligatures w14:val="none"/>
    </w:rPr>
  </w:style>
  <w:style w:type="paragraph" w:customStyle="1" w:styleId="1nummeriert">
    <w:name w:val="Ü1 nummeriert"/>
    <w:basedOn w:val="berschrift1"/>
    <w:next w:val="Standard"/>
    <w:uiPriority w:val="2"/>
    <w:qFormat/>
    <w:rsid w:val="00A06490"/>
    <w:pPr>
      <w:numPr>
        <w:numId w:val="1"/>
      </w:numPr>
      <w:tabs>
        <w:tab w:val="clear" w:pos="567"/>
        <w:tab w:val="num" w:pos="360"/>
      </w:tabs>
      <w:suppressAutoHyphens/>
      <w:spacing w:before="0" w:after="120" w:line="264" w:lineRule="auto"/>
    </w:pPr>
    <w:rPr>
      <w:b/>
      <w:color w:val="38703F"/>
      <w:kern w:val="0"/>
      <w:sz w:val="40"/>
      <w:lang w:val="de-DE"/>
      <w14:ligatures w14:val="none"/>
    </w:rPr>
  </w:style>
  <w:style w:type="paragraph" w:customStyle="1" w:styleId="2nummeriert">
    <w:name w:val="Ü2 nummeriert"/>
    <w:basedOn w:val="berschrift2"/>
    <w:next w:val="Standard"/>
    <w:uiPriority w:val="2"/>
    <w:qFormat/>
    <w:rsid w:val="000603D9"/>
    <w:pPr>
      <w:numPr>
        <w:ilvl w:val="1"/>
        <w:numId w:val="1"/>
      </w:numPr>
      <w:tabs>
        <w:tab w:val="clear" w:pos="567"/>
        <w:tab w:val="num" w:pos="360"/>
      </w:tabs>
      <w:suppressAutoHyphens/>
      <w:spacing w:before="360" w:after="120" w:line="264" w:lineRule="auto"/>
    </w:pPr>
    <w:rPr>
      <w:b/>
      <w:color w:val="38703F"/>
      <w:kern w:val="0"/>
      <w:sz w:val="31"/>
      <w:lang w:val="de-DE"/>
      <w14:ligatures w14:val="none"/>
    </w:rPr>
  </w:style>
  <w:style w:type="paragraph" w:customStyle="1" w:styleId="3nummeriert">
    <w:name w:val="Ü3 nummeriert"/>
    <w:basedOn w:val="berschrift3"/>
    <w:next w:val="Standard"/>
    <w:uiPriority w:val="2"/>
    <w:qFormat/>
    <w:rsid w:val="000603D9"/>
    <w:pPr>
      <w:numPr>
        <w:ilvl w:val="2"/>
        <w:numId w:val="1"/>
      </w:numPr>
      <w:tabs>
        <w:tab w:val="clear" w:pos="709"/>
        <w:tab w:val="num" w:pos="360"/>
        <w:tab w:val="left" w:pos="765"/>
      </w:tabs>
      <w:suppressAutoHyphens/>
      <w:spacing w:before="360" w:line="264" w:lineRule="auto"/>
    </w:pPr>
    <w:rPr>
      <w:b/>
      <w:color w:val="auto"/>
      <w:kern w:val="0"/>
      <w:sz w:val="28"/>
      <w:lang w:val="de-DE"/>
      <w14:ligatures w14:val="none"/>
    </w:rPr>
  </w:style>
  <w:style w:type="paragraph" w:customStyle="1" w:styleId="4nummeriert">
    <w:name w:val="Ü4 nummeriert"/>
    <w:basedOn w:val="berschrift4"/>
    <w:next w:val="Standard"/>
    <w:uiPriority w:val="2"/>
    <w:rsid w:val="000603D9"/>
    <w:pPr>
      <w:numPr>
        <w:ilvl w:val="3"/>
        <w:numId w:val="1"/>
      </w:numPr>
      <w:tabs>
        <w:tab w:val="clear" w:pos="839"/>
        <w:tab w:val="num" w:pos="360"/>
      </w:tabs>
      <w:suppressAutoHyphens/>
      <w:spacing w:before="360" w:line="288" w:lineRule="auto"/>
    </w:pPr>
    <w:rPr>
      <w:b/>
      <w:bCs/>
      <w:i w:val="0"/>
      <w:color w:val="auto"/>
      <w:kern w:val="0"/>
      <w:sz w:val="25"/>
      <w:szCs w:val="24"/>
      <w:lang w:val="de-DE"/>
      <w14:ligatures w14:val="none"/>
    </w:rPr>
  </w:style>
  <w:style w:type="paragraph" w:customStyle="1" w:styleId="5nummeriert">
    <w:name w:val="Ü5 nummeriert"/>
    <w:basedOn w:val="berschrift5"/>
    <w:next w:val="Standard"/>
    <w:uiPriority w:val="2"/>
    <w:rsid w:val="000603D9"/>
    <w:pPr>
      <w:numPr>
        <w:ilvl w:val="4"/>
        <w:numId w:val="1"/>
      </w:numPr>
      <w:tabs>
        <w:tab w:val="clear" w:pos="1077"/>
        <w:tab w:val="num" w:pos="360"/>
      </w:tabs>
      <w:suppressAutoHyphens/>
      <w:spacing w:before="360" w:line="288" w:lineRule="auto"/>
    </w:pPr>
    <w:rPr>
      <w:b/>
      <w:bCs/>
      <w:color w:val="404040" w:themeColor="text1" w:themeTint="BF"/>
      <w:kern w:val="0"/>
      <w:sz w:val="25"/>
      <w:szCs w:val="24"/>
      <w:lang w:val="de-DE"/>
      <w14:ligatures w14:val="none"/>
    </w:rPr>
  </w:style>
  <w:style w:type="numbering" w:customStyle="1" w:styleId="ATberschriftennummeriert">
    <w:name w:val="AT Überschriften nummeriert"/>
    <w:uiPriority w:val="99"/>
    <w:rsid w:val="000603D9"/>
    <w:pPr>
      <w:numPr>
        <w:numId w:val="1"/>
      </w:numPr>
    </w:pPr>
  </w:style>
  <w:style w:type="character" w:styleId="Platzhaltertext">
    <w:name w:val="Placeholder Text"/>
    <w:basedOn w:val="Absatz-Standardschriftart"/>
    <w:uiPriority w:val="99"/>
    <w:semiHidden/>
    <w:rsid w:val="000603D9"/>
    <w:rPr>
      <w:color w:val="808080"/>
    </w:rPr>
  </w:style>
  <w:style w:type="character" w:styleId="Kommentarzeichen">
    <w:name w:val="annotation reference"/>
    <w:basedOn w:val="Absatz-Standardschriftart"/>
    <w:uiPriority w:val="99"/>
    <w:semiHidden/>
    <w:unhideWhenUsed/>
    <w:rsid w:val="00623803"/>
    <w:rPr>
      <w:sz w:val="16"/>
      <w:szCs w:val="16"/>
    </w:rPr>
  </w:style>
  <w:style w:type="character" w:styleId="Hyperlink">
    <w:name w:val="Hyperlink"/>
    <w:basedOn w:val="Absatz-Standardschriftart"/>
    <w:uiPriority w:val="99"/>
    <w:unhideWhenUsed/>
    <w:rsid w:val="00557084"/>
    <w:rPr>
      <w:color w:val="0563C1" w:themeColor="hyperlink"/>
      <w:u w:val="single"/>
    </w:rPr>
  </w:style>
  <w:style w:type="character" w:customStyle="1" w:styleId="NichtaufgelsteErwhnung1">
    <w:name w:val="Nicht aufgelöste Erwähnung1"/>
    <w:basedOn w:val="Absatz-Standardschriftart"/>
    <w:uiPriority w:val="99"/>
    <w:semiHidden/>
    <w:unhideWhenUsed/>
    <w:rsid w:val="00557084"/>
    <w:rPr>
      <w:color w:val="605E5C"/>
      <w:shd w:val="clear" w:color="auto" w:fill="E1DFDD"/>
    </w:rPr>
  </w:style>
  <w:style w:type="paragraph" w:styleId="Sprechblasentext">
    <w:name w:val="Balloon Text"/>
    <w:basedOn w:val="Standard"/>
    <w:link w:val="SprechblasentextZchn"/>
    <w:uiPriority w:val="99"/>
    <w:semiHidden/>
    <w:unhideWhenUsed/>
    <w:rsid w:val="008B09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09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at/dfp/home" TargetMode="Externa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image" Target="media/image3.jpg"/><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F44164BEC54CB3AC43631CF0107065"/>
        <w:category>
          <w:name w:val="Allgemein"/>
          <w:gallery w:val="placeholder"/>
        </w:category>
        <w:types>
          <w:type w:val="bbPlcHdr"/>
        </w:types>
        <w:behaviors>
          <w:behavior w:val="content"/>
        </w:behaviors>
        <w:guid w:val="{0C0E14F6-F8A3-4F41-834C-E187260FEE64}"/>
      </w:docPartPr>
      <w:docPartBody>
        <w:p w:rsidR="003465FD" w:rsidRDefault="003465FD">
          <w:pPr>
            <w:pStyle w:val="59F44164BEC54CB3AC43631CF0107065"/>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434"/>
    <w:rsid w:val="003465FD"/>
    <w:rsid w:val="00BA443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59F44164BEC54CB3AC43631CF0107065">
    <w:name w:val="59F44164BEC54CB3AC43631CF0107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03567D1BBB464A8D0571CF11C3C8A6" ma:contentTypeVersion="11" ma:contentTypeDescription="Ein neues Dokument erstellen." ma:contentTypeScope="" ma:versionID="299c0c3d732f284a05c0a2bcdddcdf0a">
  <xsd:schema xmlns:xsd="http://www.w3.org/2001/XMLSchema" xmlns:xs="http://www.w3.org/2001/XMLSchema" xmlns:p="http://schemas.microsoft.com/office/2006/metadata/properties" xmlns:ns2="dab7a459-034a-4a9a-a580-938b5ad93003" xmlns:ns3="2fca7bfb-06c9-41d3-ba0d-f1f8303bd51e" targetNamespace="http://schemas.microsoft.com/office/2006/metadata/properties" ma:root="true" ma:fieldsID="5ed8064e42fd14eec0c2630bba8c5941" ns2:_="" ns3:_="">
    <xsd:import namespace="dab7a459-034a-4a9a-a580-938b5ad93003"/>
    <xsd:import namespace="2fca7bfb-06c9-41d3-ba0d-f1f8303bd5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7a459-034a-4a9a-a580-938b5ad93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231c0fc-a443-4552-92dd-caaa6553ed4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a7bfb-06c9-41d3-ba0d-f1f8303bd51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3d0cefc-1c38-4c49-8df5-98925e2e3e65}" ma:internalName="TaxCatchAll" ma:showField="CatchAllData" ma:web="2fca7bfb-06c9-41d3-ba0d-f1f8303bd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b7a459-034a-4a9a-a580-938b5ad93003">
      <Terms xmlns="http://schemas.microsoft.com/office/infopath/2007/PartnerControls"/>
    </lcf76f155ced4ddcb4097134ff3c332f>
    <TaxCatchAll xmlns="2fca7bfb-06c9-41d3-ba0d-f1f8303bd5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606BA-AD96-4CF4-8BC3-6EB9778BE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7a459-034a-4a9a-a580-938b5ad93003"/>
    <ds:schemaRef ds:uri="2fca7bfb-06c9-41d3-ba0d-f1f8303bd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A66F72-A135-4322-887A-82A15C6239C0}">
  <ds:schemaRefs>
    <ds:schemaRef ds:uri="http://schemas.microsoft.com/office/2006/metadata/properties"/>
    <ds:schemaRef ds:uri="http://purl.org/dc/terms/"/>
    <ds:schemaRef ds:uri="http://schemas.microsoft.com/office/2006/documentManagement/types"/>
    <ds:schemaRef ds:uri="dab7a459-034a-4a9a-a580-938b5ad93003"/>
    <ds:schemaRef ds:uri="http://schemas.openxmlformats.org/package/2006/metadata/core-properties"/>
    <ds:schemaRef ds:uri="http://purl.org/dc/elements/1.1/"/>
    <ds:schemaRef ds:uri="http://schemas.microsoft.com/office/infopath/2007/PartnerControls"/>
    <ds:schemaRef ds:uri="2fca7bfb-06c9-41d3-ba0d-f1f8303bd51e"/>
    <ds:schemaRef ds:uri="http://www.w3.org/XML/1998/namespace"/>
    <ds:schemaRef ds:uri="http://purl.org/dc/dcmitype/"/>
  </ds:schemaRefs>
</ds:datastoreItem>
</file>

<file path=customXml/itemProps3.xml><?xml version="1.0" encoding="utf-8"?>
<ds:datastoreItem xmlns:ds="http://schemas.openxmlformats.org/officeDocument/2006/customXml" ds:itemID="{B7186804-9E03-4DBC-80AF-E9C6A164F0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7443</Words>
  <Characters>46895</Characters>
  <Application>Microsoft Office Word</Application>
  <DocSecurity>4</DocSecurity>
  <Lines>390</Lines>
  <Paragraphs>108</Paragraphs>
  <ScaleCrop>false</ScaleCrop>
  <HeadingPairs>
    <vt:vector size="2" baseType="variant">
      <vt:variant>
        <vt:lpstr>Titel</vt:lpstr>
      </vt:variant>
      <vt:variant>
        <vt:i4>1</vt:i4>
      </vt:variant>
    </vt:vector>
  </HeadingPairs>
  <TitlesOfParts>
    <vt:vector size="1" baseType="lpstr">
      <vt:lpstr>Vorlage</vt:lpstr>
    </vt:vector>
  </TitlesOfParts>
  <Company/>
  <LinksUpToDate>false</LinksUpToDate>
  <CharactersWithSpaces>54230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subject/>
  <dc:creator>Johanna Rohrhofer</dc:creator>
  <cp:keywords/>
  <dc:description/>
  <cp:lastModifiedBy>Gschnell, Julian</cp:lastModifiedBy>
  <cp:revision>2</cp:revision>
  <dcterms:created xsi:type="dcterms:W3CDTF">2023-04-13T06:30:00Z</dcterms:created>
  <dcterms:modified xsi:type="dcterms:W3CDTF">2023-04-13T06:30:00Z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0x0101000F03567D1BBB464A8D0571CF11C3C8A6</vt:lpwstr>
  </property>
  <property fmtid="{D5CDD505-2E9C-101B-9397-08002B2CF9AE}" pid="3" name="MediaServiceImageTags">
    <vt:lpwstr/>
  </property>
</Properties>
</file>