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1785" w14:textId="1CCAD1EA" w:rsidR="00987C67" w:rsidRPr="006F24C3" w:rsidRDefault="00987C67" w:rsidP="006F24C3">
      <w:pPr>
        <w:pStyle w:val="Brief2"/>
      </w:pPr>
      <w:hyperlink r:id="rId7" w:history="1">
        <w:r w:rsidRPr="00987C67">
          <w:rPr>
            <w:rStyle w:val="Hyperlink"/>
            <w:lang w:val="de-DE"/>
          </w:rPr>
          <w:t>Formular „Qualitätsnachweise und Maßnahmen zur Qualitätssicherung“</w:t>
        </w:r>
      </w:hyperlink>
      <w:r w:rsidR="00C473A0">
        <w:rPr>
          <w:lang w:val="de-AT"/>
        </w:rPr>
        <w:t xml:space="preserve"> 78-03-</w:t>
      </w:r>
      <w:r w:rsidR="00911BD2">
        <w:rPr>
          <w:lang w:val="de-AT"/>
        </w:rPr>
        <w:t>OOE</w:t>
      </w:r>
      <w:r w:rsidR="00C473A0">
        <w:rPr>
          <w:lang w:val="de-AT"/>
        </w:rPr>
        <w:t xml:space="preserve"> </w:t>
      </w:r>
      <w:r w:rsidRPr="006F24C3">
        <w:rPr>
          <w:b w:val="0"/>
          <w:bCs w:val="0"/>
          <w:lang w:val="de-AT"/>
        </w:rPr>
        <w:t>(</w:t>
      </w:r>
      <w:r w:rsidRPr="006F24C3">
        <w:rPr>
          <w:rStyle w:val="Kursiv"/>
          <w:b w:val="0"/>
          <w:bCs w:val="0"/>
        </w:rPr>
        <w:t>Beilage 1 zu Merkblatt 78-03-</w:t>
      </w:r>
      <w:r w:rsidR="00EE4BF9">
        <w:rPr>
          <w:rStyle w:val="Kursiv"/>
          <w:b w:val="0"/>
          <w:bCs w:val="0"/>
        </w:rPr>
        <w:t>OOE</w:t>
      </w:r>
      <w:r w:rsidRPr="006F24C3">
        <w:rPr>
          <w:rStyle w:val="Kursiv"/>
          <w:b w:val="0"/>
          <w:bCs w:val="0"/>
        </w:rPr>
        <w:t>)</w:t>
      </w:r>
    </w:p>
    <w:p w14:paraId="5BFFFD59" w14:textId="3CCD38CA" w:rsidR="00AE178F" w:rsidRPr="00AE178F" w:rsidRDefault="00AE178F" w:rsidP="00AE178F">
      <w:pPr>
        <w:rPr>
          <w:rStyle w:val="Kursiv"/>
          <w:i w:val="0"/>
          <w:iCs w:val="0"/>
        </w:rPr>
      </w:pPr>
      <w:r w:rsidRPr="00AE178F">
        <w:rPr>
          <w:rStyle w:val="Kursiv"/>
          <w:i w:val="0"/>
          <w:iCs w:val="0"/>
          <w:u w:val="single"/>
        </w:rPr>
        <w:t>Referenzprojekte</w:t>
      </w:r>
      <w:r w:rsidR="002E0789">
        <w:rPr>
          <w:rStyle w:val="Kursiv"/>
          <w:i w:val="0"/>
          <w:iCs w:val="0"/>
          <w:u w:val="single"/>
        </w:rPr>
        <w:t xml:space="preserve"> (falls zutreffend)</w:t>
      </w:r>
      <w:r w:rsidRPr="00AE178F">
        <w:rPr>
          <w:rStyle w:val="Kursiv"/>
          <w:i w:val="0"/>
          <w:iCs w:val="0"/>
          <w:u w:val="single"/>
        </w:rPr>
        <w:t>:</w:t>
      </w:r>
    </w:p>
    <w:p w14:paraId="5F1D1AC5" w14:textId="25689F51" w:rsidR="00947CE2" w:rsidRPr="00947CE2" w:rsidRDefault="00AE178F" w:rsidP="00947CE2">
      <w:pPr>
        <w:rPr>
          <w:rStyle w:val="Kursiv"/>
          <w:i w:val="0"/>
          <w:iCs w:val="0"/>
          <w:u w:val="single"/>
        </w:rPr>
      </w:pPr>
      <w:r w:rsidRPr="00AE178F">
        <w:rPr>
          <w:rStyle w:val="Kursiv"/>
          <w:i w:val="0"/>
          <w:iCs w:val="0"/>
          <w:u w:val="single"/>
        </w:rPr>
        <w:t>Qualitätsnachweise</w:t>
      </w:r>
      <w:r w:rsidR="002E0789">
        <w:rPr>
          <w:rStyle w:val="Kursiv"/>
          <w:i w:val="0"/>
          <w:iCs w:val="0"/>
          <w:u w:val="single"/>
        </w:rPr>
        <w:t xml:space="preserve"> oder </w:t>
      </w:r>
      <w:bookmarkStart w:id="0" w:name="_Hlk224220627"/>
      <w:r w:rsidR="00947CE2" w:rsidRPr="00947CE2">
        <w:rPr>
          <w:rStyle w:val="Kursiv"/>
          <w:i w:val="0"/>
          <w:iCs w:val="0"/>
          <w:u w:val="single"/>
        </w:rPr>
        <w:t>Maßnahmen zur Qualitätssicherung</w:t>
      </w:r>
      <w:bookmarkEnd w:id="0"/>
      <w:r>
        <w:rPr>
          <w:rStyle w:val="Kursiv"/>
          <w:i w:val="0"/>
          <w:iCs w:val="0"/>
          <w:u w:val="single"/>
        </w:rPr>
        <w:t xml:space="preserve"> (bitte auf die </w:t>
      </w:r>
      <w:r w:rsidR="00947CE2" w:rsidRPr="00947CE2">
        <w:rPr>
          <w:rStyle w:val="Kursiv"/>
          <w:i w:val="0"/>
          <w:iCs w:val="0"/>
          <w:u w:val="single"/>
        </w:rPr>
        <w:t>fünf Themenkreise</w:t>
      </w:r>
      <w:r>
        <w:rPr>
          <w:rStyle w:val="Kursiv"/>
          <w:i w:val="0"/>
          <w:iCs w:val="0"/>
          <w:u w:val="single"/>
        </w:rPr>
        <w:t xml:space="preserve"> eingehen)</w:t>
      </w:r>
      <w:r w:rsidR="00947CE2" w:rsidRPr="00947CE2">
        <w:rPr>
          <w:rStyle w:val="Kursiv"/>
          <w:i w:val="0"/>
          <w:iCs w:val="0"/>
          <w:u w:val="single"/>
        </w:rPr>
        <w:t xml:space="preserve"> z.B.:</w:t>
      </w:r>
    </w:p>
    <w:p w14:paraId="7A98D1ED" w14:textId="77777777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37A9">
        <w:rPr>
          <w:rStyle w:val="Kursiv"/>
        </w:rPr>
        <w:t>Qualifikation des internen projektabwickelnden Personals bzw. des Personals bei Auftragnehmern (Funktionen, Ausbildung, Praxis-Erfahrung):</w:t>
      </w:r>
    </w:p>
    <w:p w14:paraId="1034D7C1" w14:textId="77777777" w:rsidR="00947CE2" w:rsidRPr="0014296A" w:rsidRDefault="00947CE2" w:rsidP="00947CE2">
      <w:pPr>
        <w:rPr>
          <w:rStyle w:val="Kursiv"/>
          <w:i w:val="0"/>
          <w:iCs w:val="0"/>
        </w:rPr>
      </w:pPr>
    </w:p>
    <w:p w14:paraId="53BA738C" w14:textId="77777777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57BA">
        <w:rPr>
          <w:i/>
          <w:iCs/>
        </w:rPr>
        <w:t>Umsetzung und Sicherstellung der von entsprechenden Qualifizierungsmaßnahmen in Ihrer Institution bzw. bei Auftragnehmern</w:t>
      </w:r>
      <w:r w:rsidRPr="003337A9">
        <w:rPr>
          <w:rStyle w:val="Kursiv"/>
        </w:rPr>
        <w:t>:</w:t>
      </w:r>
    </w:p>
    <w:p w14:paraId="66A8BB80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65809F1F" w14:textId="77777777" w:rsidR="00947CE2" w:rsidRPr="006F24C3" w:rsidRDefault="00947CE2" w:rsidP="006F24C3">
      <w:pPr>
        <w:rPr>
          <w:rStyle w:val="Kursiv"/>
          <w:i w:val="0"/>
          <w:iCs w:val="0"/>
        </w:rPr>
      </w:pPr>
    </w:p>
    <w:p w14:paraId="32EFA4D7" w14:textId="79919C02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b/>
          <w:bCs/>
        </w:rPr>
      </w:pPr>
      <w:r>
        <w:rPr>
          <w:rStyle w:val="Kursiv"/>
        </w:rPr>
        <w:t>Qualitätsnachweise und oder Maßnahmen zur Qualitätssicherung (z.B. kontinuierliche Verbesserung Prozesse (KVP), PDCA-Zyklus (Plan, Do, Check, Act), Ergebnisse von Teilnehmerbefragung bzw. Kundenzufriedenheit):</w:t>
      </w:r>
    </w:p>
    <w:p w14:paraId="51D3AF0C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b/>
          <w:bCs/>
        </w:rPr>
      </w:pPr>
    </w:p>
    <w:p w14:paraId="34232D9A" w14:textId="77777777" w:rsidR="0002182A" w:rsidRPr="006F24C3" w:rsidRDefault="0002182A" w:rsidP="006F24C3">
      <w:pPr>
        <w:rPr>
          <w:rStyle w:val="Kursiv"/>
          <w:b/>
          <w:bCs/>
        </w:rPr>
      </w:pPr>
    </w:p>
    <w:p w14:paraId="4FB56D94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b/>
          <w:bCs/>
        </w:rPr>
      </w:pPr>
    </w:p>
    <w:p w14:paraId="2E93A3EC" w14:textId="0CE531D5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37A9">
        <w:rPr>
          <w:rStyle w:val="Kursiv"/>
        </w:rPr>
        <w:t xml:space="preserve">Durch welche </w:t>
      </w:r>
      <w:r>
        <w:rPr>
          <w:rStyle w:val="Kursiv"/>
        </w:rPr>
        <w:t xml:space="preserve">Qualitätssicherung </w:t>
      </w:r>
      <w:r w:rsidRPr="003337A9">
        <w:rPr>
          <w:rStyle w:val="Kursiv"/>
        </w:rPr>
        <w:t>Maßnahmen soll das Erreichen der Projektziele sicherstellt werden</w:t>
      </w:r>
      <w:r>
        <w:rPr>
          <w:rStyle w:val="Kursiv"/>
        </w:rPr>
        <w:t>:</w:t>
      </w:r>
    </w:p>
    <w:p w14:paraId="039F6E50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254B86F8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6B4783AB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76488DB5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3AA6A6EC" w14:textId="62ED8E6A" w:rsidR="0031746A" w:rsidRPr="00AE178F" w:rsidRDefault="00947CE2" w:rsidP="00AE178F">
      <w:pPr>
        <w:pStyle w:val="Listenabsatz"/>
        <w:numPr>
          <w:ilvl w:val="0"/>
          <w:numId w:val="19"/>
        </w:numPr>
        <w:rPr>
          <w:rFonts w:ascii="Calibri" w:hAnsi="Calibri" w:cs="Calibri"/>
        </w:rPr>
      </w:pPr>
      <w:r w:rsidRPr="003337A9">
        <w:rPr>
          <w:rStyle w:val="Kursiv"/>
        </w:rPr>
        <w:t xml:space="preserve">Welche Risiken könnten </w:t>
      </w:r>
      <w:r>
        <w:rPr>
          <w:rStyle w:val="Kursiv"/>
        </w:rPr>
        <w:t>(</w:t>
      </w:r>
      <w:r w:rsidRPr="003337A9">
        <w:rPr>
          <w:rStyle w:val="Kursiv"/>
        </w:rPr>
        <w:t>aus Sicht der förderwerbenden Person</w:t>
      </w:r>
      <w:r>
        <w:rPr>
          <w:rStyle w:val="Kursiv"/>
        </w:rPr>
        <w:t>)</w:t>
      </w:r>
      <w:r w:rsidRPr="003337A9">
        <w:rPr>
          <w:rStyle w:val="Kursiv"/>
        </w:rPr>
        <w:t xml:space="preserve"> einer Zielerreichung entgegenstehen und welche Vorkehrungen werden getroffen, um diese Risiken zu minimieren</w:t>
      </w:r>
      <w:r>
        <w:rPr>
          <w:rStyle w:val="Kursiv"/>
        </w:rPr>
        <w:t>:</w:t>
      </w:r>
    </w:p>
    <w:sectPr w:rsidR="0031746A" w:rsidRPr="00AE178F" w:rsidSect="0031746A">
      <w:headerReference w:type="default" r:id="rId8"/>
      <w:footerReference w:type="default" r:id="rId9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B795" w14:textId="77777777" w:rsidR="00947CE2" w:rsidRDefault="00947CE2" w:rsidP="00947CE2">
      <w:pPr>
        <w:spacing w:after="0" w:line="240" w:lineRule="auto"/>
      </w:pPr>
      <w:r>
        <w:separator/>
      </w:r>
    </w:p>
  </w:endnote>
  <w:endnote w:type="continuationSeparator" w:id="0">
    <w:p w14:paraId="49F6F02B" w14:textId="77777777" w:rsidR="00947CE2" w:rsidRDefault="00947CE2" w:rsidP="0094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9924" w14:textId="794D942A" w:rsidR="00947CE2" w:rsidRDefault="00947CE2">
    <w:pPr>
      <w:pStyle w:val="Fuzeile"/>
    </w:pPr>
    <w:r w:rsidRPr="003357BA">
      <w:rPr>
        <w:rStyle w:val="Kursiv"/>
        <w:i w:val="0"/>
        <w:iCs w:val="0"/>
      </w:rPr>
      <w:t xml:space="preserve">Die </w:t>
    </w:r>
    <w:r>
      <w:rPr>
        <w:rStyle w:val="Kursiv"/>
        <w:i w:val="0"/>
        <w:iCs w:val="0"/>
      </w:rPr>
      <w:t xml:space="preserve">Beschreibung der </w:t>
    </w:r>
    <w:r w:rsidRPr="003357BA">
      <w:rPr>
        <w:rStyle w:val="Kursiv"/>
        <w:i w:val="0"/>
        <w:iCs w:val="0"/>
      </w:rPr>
      <w:t>„Maßnahmen zur Qualitätssicherung</w:t>
    </w:r>
    <w:r>
      <w:rPr>
        <w:rStyle w:val="Kursiv"/>
        <w:i w:val="0"/>
        <w:iCs w:val="0"/>
      </w:rPr>
      <w:t>“</w:t>
    </w:r>
    <w:r w:rsidRPr="003357BA">
      <w:rPr>
        <w:rStyle w:val="Kursiv"/>
        <w:i w:val="0"/>
        <w:iCs w:val="0"/>
      </w:rPr>
      <w:t xml:space="preserve"> sind im Projektantrag als Zusatzdokument in der D</w:t>
    </w:r>
    <w:r>
      <w:rPr>
        <w:rStyle w:val="Kursiv"/>
        <w:i w:val="0"/>
        <w:iCs w:val="0"/>
      </w:rPr>
      <w:t>igitalen Förderplattform (D</w:t>
    </w:r>
    <w:r w:rsidRPr="003357BA">
      <w:rPr>
        <w:rStyle w:val="Kursiv"/>
        <w:i w:val="0"/>
        <w:iCs w:val="0"/>
      </w:rPr>
      <w:t>FP</w:t>
    </w:r>
    <w:r>
      <w:rPr>
        <w:rStyle w:val="Kursiv"/>
        <w:i w:val="0"/>
        <w:iCs w:val="0"/>
      </w:rPr>
      <w:t>)</w:t>
    </w:r>
    <w:r w:rsidRPr="003357BA">
      <w:rPr>
        <w:rStyle w:val="Kursiv"/>
        <w:i w:val="0"/>
        <w:iCs w:val="0"/>
      </w:rPr>
      <w:t xml:space="preserve"> hochzuladen</w:t>
    </w:r>
    <w:r w:rsidR="00826B57">
      <w:rPr>
        <w:rStyle w:val="Kursiv"/>
        <w:i w:val="0"/>
        <w:iCs w:val="0"/>
      </w:rPr>
      <w:t xml:space="preserve"> (Bereich Förderwerberdaten/persönliche Fördervoraussetzungen)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C151" w14:textId="77777777" w:rsidR="00947CE2" w:rsidRDefault="00947CE2" w:rsidP="00947CE2">
      <w:pPr>
        <w:spacing w:after="0" w:line="240" w:lineRule="auto"/>
      </w:pPr>
      <w:r>
        <w:separator/>
      </w:r>
    </w:p>
  </w:footnote>
  <w:footnote w:type="continuationSeparator" w:id="0">
    <w:p w14:paraId="74559936" w14:textId="77777777" w:rsidR="00947CE2" w:rsidRDefault="00947CE2" w:rsidP="0094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7185" w14:textId="48B85F58" w:rsidR="00AE178F" w:rsidRDefault="00987C67" w:rsidP="006F24C3">
    <w:bookmarkStart w:id="1" w:name="_Hlk227138802"/>
    <w:r w:rsidRPr="00AE178F">
      <w:rPr>
        <w:rStyle w:val="Kursiv"/>
      </w:rPr>
      <w:t xml:space="preserve">Fördervoraussetzungen gemäß Punkt </w:t>
    </w:r>
    <w:r w:rsidR="00911BD2">
      <w:rPr>
        <w:rStyle w:val="Kursiv"/>
      </w:rPr>
      <w:t>3.4</w:t>
    </w:r>
    <w:r w:rsidRPr="00AE178F">
      <w:rPr>
        <w:rStyle w:val="Kursiv"/>
      </w:rPr>
      <w:t xml:space="preserve"> der SRL (Bewusstseinsbildung und Beratung):</w:t>
    </w:r>
    <w:r>
      <w:rPr>
        <w:rStyle w:val="Kursiv"/>
      </w:rPr>
      <w:t xml:space="preserve"> </w:t>
    </w:r>
    <w:r w:rsidRPr="00AA69AD">
      <w:rPr>
        <w:rStyle w:val="Kursiv"/>
      </w:rPr>
      <w:t>Referenzprojekte, Qualitätsnachweise oder zumindest Maßnahmen zur Qualitätssicherung sind nachzuweisen.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EAB4C3C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A9B009A"/>
    <w:multiLevelType w:val="multilevel"/>
    <w:tmpl w:val="EF6E0B5C"/>
    <w:styleLink w:val="ATTD-NummerierteListe"/>
    <w:lvl w:ilvl="0">
      <w:start w:val="1"/>
      <w:numFmt w:val="decimal"/>
      <w:pStyle w:val="TDOL1"/>
      <w:lvlText w:val="%1."/>
      <w:lvlJc w:val="left"/>
      <w:pPr>
        <w:ind w:left="335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5" w15:restartNumberingAfterBreak="0">
    <w:nsid w:val="0C640B47"/>
    <w:multiLevelType w:val="multilevel"/>
    <w:tmpl w:val="BF6E7810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6" w15:restartNumberingAfterBreak="0">
    <w:nsid w:val="17247383"/>
    <w:multiLevelType w:val="multilevel"/>
    <w:tmpl w:val="6D94521E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C20564"/>
    <w:multiLevelType w:val="hybridMultilevel"/>
    <w:tmpl w:val="1DF811AE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A074E"/>
    <w:multiLevelType w:val="multilevel"/>
    <w:tmpl w:val="1EA61ED8"/>
    <w:styleLink w:val="ATBoxUnsortierteListe"/>
    <w:lvl w:ilvl="0">
      <w:start w:val="1"/>
      <w:numFmt w:val="bullet"/>
      <w:pStyle w:val="BoxUL1"/>
      <w:lvlText w:val="•"/>
      <w:lvlJc w:val="left"/>
      <w:pPr>
        <w:ind w:left="794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B92B06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B92B06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0" w15:restartNumberingAfterBreak="0">
    <w:nsid w:val="42685992"/>
    <w:multiLevelType w:val="multilevel"/>
    <w:tmpl w:val="874E33DC"/>
    <w:styleLink w:val="ATBoxNummerierteListe"/>
    <w:lvl w:ilvl="0">
      <w:start w:val="1"/>
      <w:numFmt w:val="decimal"/>
      <w:pStyle w:val="BoxOL1"/>
      <w:lvlText w:val="%1)"/>
      <w:lvlJc w:val="left"/>
      <w:pPr>
        <w:ind w:left="794" w:hanging="397"/>
      </w:pPr>
      <w:rPr>
        <w:rFonts w:asciiTheme="minorHAnsi" w:hAnsi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1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2" w15:restartNumberingAfterBreak="0">
    <w:nsid w:val="4EAA19BA"/>
    <w:multiLevelType w:val="multilevel"/>
    <w:tmpl w:val="53AE8A22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B92B06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3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4" w15:restartNumberingAfterBreak="0">
    <w:nsid w:val="6BA55F95"/>
    <w:multiLevelType w:val="multilevel"/>
    <w:tmpl w:val="16F63F46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D81A5F"/>
    <w:multiLevelType w:val="multilevel"/>
    <w:tmpl w:val="1F46448A"/>
    <w:styleLink w:val="ATTDUnsortierteListe"/>
    <w:lvl w:ilvl="0">
      <w:start w:val="1"/>
      <w:numFmt w:val="bullet"/>
      <w:pStyle w:val="TDUL1"/>
      <w:lvlText w:val="•"/>
      <w:lvlJc w:val="left"/>
      <w:pPr>
        <w:ind w:left="335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16" w15:restartNumberingAfterBreak="0">
    <w:nsid w:val="724D5602"/>
    <w:multiLevelType w:val="multilevel"/>
    <w:tmpl w:val="53AE8A22"/>
    <w:numStyleLink w:val="ATNummerierteListe"/>
  </w:abstractNum>
  <w:abstractNum w:abstractNumId="17" w15:restartNumberingAfterBreak="0">
    <w:nsid w:val="79952E67"/>
    <w:multiLevelType w:val="multilevel"/>
    <w:tmpl w:val="9AE487BA"/>
    <w:numStyleLink w:val="ATUnsortierteListe"/>
  </w:abstractNum>
  <w:abstractNum w:abstractNumId="18" w15:restartNumberingAfterBreak="0">
    <w:nsid w:val="7C9772DA"/>
    <w:multiLevelType w:val="hybridMultilevel"/>
    <w:tmpl w:val="BB1E015E"/>
    <w:lvl w:ilvl="0" w:tplc="D50EF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66867">
    <w:abstractNumId w:val="5"/>
  </w:num>
  <w:num w:numId="2" w16cid:durableId="320694514">
    <w:abstractNumId w:val="11"/>
  </w:num>
  <w:num w:numId="3" w16cid:durableId="1013918215">
    <w:abstractNumId w:val="13"/>
  </w:num>
  <w:num w:numId="4" w16cid:durableId="919098002">
    <w:abstractNumId w:val="6"/>
  </w:num>
  <w:num w:numId="5" w16cid:durableId="103380423">
    <w:abstractNumId w:val="2"/>
  </w:num>
  <w:num w:numId="6" w16cid:durableId="316418676">
    <w:abstractNumId w:val="3"/>
  </w:num>
  <w:num w:numId="7" w16cid:durableId="1679577816">
    <w:abstractNumId w:val="0"/>
  </w:num>
  <w:num w:numId="8" w16cid:durableId="430130078">
    <w:abstractNumId w:val="1"/>
  </w:num>
  <w:num w:numId="9" w16cid:durableId="859977604">
    <w:abstractNumId w:val="14"/>
  </w:num>
  <w:num w:numId="10" w16cid:durableId="912083059">
    <w:abstractNumId w:val="7"/>
  </w:num>
  <w:num w:numId="11" w16cid:durableId="350380695">
    <w:abstractNumId w:val="10"/>
  </w:num>
  <w:num w:numId="12" w16cid:durableId="337973705">
    <w:abstractNumId w:val="8"/>
  </w:num>
  <w:num w:numId="13" w16cid:durableId="1605528945">
    <w:abstractNumId w:val="12"/>
  </w:num>
  <w:num w:numId="14" w16cid:durableId="712998044">
    <w:abstractNumId w:val="15"/>
  </w:num>
  <w:num w:numId="15" w16cid:durableId="1556117001">
    <w:abstractNumId w:val="4"/>
  </w:num>
  <w:num w:numId="16" w16cid:durableId="630980990">
    <w:abstractNumId w:val="9"/>
  </w:num>
  <w:num w:numId="17" w16cid:durableId="810292361">
    <w:abstractNumId w:val="17"/>
  </w:num>
  <w:num w:numId="18" w16cid:durableId="1970013485">
    <w:abstractNumId w:val="16"/>
  </w:num>
  <w:num w:numId="19" w16cid:durableId="1046873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2"/>
    <w:rsid w:val="00000B3F"/>
    <w:rsid w:val="0000627C"/>
    <w:rsid w:val="00016971"/>
    <w:rsid w:val="0002182A"/>
    <w:rsid w:val="00030E0A"/>
    <w:rsid w:val="00064C80"/>
    <w:rsid w:val="000821F7"/>
    <w:rsid w:val="00086BB2"/>
    <w:rsid w:val="00090FB1"/>
    <w:rsid w:val="000A5784"/>
    <w:rsid w:val="000A68D0"/>
    <w:rsid w:val="000C74AD"/>
    <w:rsid w:val="000D3EEB"/>
    <w:rsid w:val="000E156B"/>
    <w:rsid w:val="000E6CCB"/>
    <w:rsid w:val="0010675B"/>
    <w:rsid w:val="00107220"/>
    <w:rsid w:val="001179D8"/>
    <w:rsid w:val="00123750"/>
    <w:rsid w:val="00136D2D"/>
    <w:rsid w:val="0014296A"/>
    <w:rsid w:val="001537F0"/>
    <w:rsid w:val="00157DA0"/>
    <w:rsid w:val="001672B5"/>
    <w:rsid w:val="001701D8"/>
    <w:rsid w:val="00171FAF"/>
    <w:rsid w:val="0018062A"/>
    <w:rsid w:val="00183E3E"/>
    <w:rsid w:val="00183F60"/>
    <w:rsid w:val="001969D0"/>
    <w:rsid w:val="001A43A2"/>
    <w:rsid w:val="001A6445"/>
    <w:rsid w:val="001B4B25"/>
    <w:rsid w:val="001D519C"/>
    <w:rsid w:val="0020319B"/>
    <w:rsid w:val="00203F9C"/>
    <w:rsid w:val="002258E9"/>
    <w:rsid w:val="00274730"/>
    <w:rsid w:val="00276D3F"/>
    <w:rsid w:val="0028173F"/>
    <w:rsid w:val="00296CDB"/>
    <w:rsid w:val="002C43F2"/>
    <w:rsid w:val="002E0789"/>
    <w:rsid w:val="002E5F3B"/>
    <w:rsid w:val="002E7892"/>
    <w:rsid w:val="002F64F9"/>
    <w:rsid w:val="00302E2A"/>
    <w:rsid w:val="00316E94"/>
    <w:rsid w:val="0031746A"/>
    <w:rsid w:val="00331260"/>
    <w:rsid w:val="00344C80"/>
    <w:rsid w:val="00347F6D"/>
    <w:rsid w:val="0035078F"/>
    <w:rsid w:val="003546BC"/>
    <w:rsid w:val="00385445"/>
    <w:rsid w:val="00395605"/>
    <w:rsid w:val="003A7638"/>
    <w:rsid w:val="003C6DDC"/>
    <w:rsid w:val="003C6FFC"/>
    <w:rsid w:val="003E15A6"/>
    <w:rsid w:val="003E71CE"/>
    <w:rsid w:val="003F67FC"/>
    <w:rsid w:val="003F7FA0"/>
    <w:rsid w:val="00417AF1"/>
    <w:rsid w:val="00432F21"/>
    <w:rsid w:val="00436E24"/>
    <w:rsid w:val="00446261"/>
    <w:rsid w:val="00457E04"/>
    <w:rsid w:val="00480A36"/>
    <w:rsid w:val="004870C3"/>
    <w:rsid w:val="00497247"/>
    <w:rsid w:val="004B3D7D"/>
    <w:rsid w:val="004B4CC8"/>
    <w:rsid w:val="004D0D42"/>
    <w:rsid w:val="004E2E62"/>
    <w:rsid w:val="004F646B"/>
    <w:rsid w:val="00501365"/>
    <w:rsid w:val="0051434B"/>
    <w:rsid w:val="00540DA7"/>
    <w:rsid w:val="005726C8"/>
    <w:rsid w:val="00595253"/>
    <w:rsid w:val="005C23BF"/>
    <w:rsid w:val="005C393B"/>
    <w:rsid w:val="005D45F5"/>
    <w:rsid w:val="005D7FFE"/>
    <w:rsid w:val="005F31E1"/>
    <w:rsid w:val="005F37B7"/>
    <w:rsid w:val="00604F1C"/>
    <w:rsid w:val="00615CBC"/>
    <w:rsid w:val="00631438"/>
    <w:rsid w:val="006372F0"/>
    <w:rsid w:val="0065206B"/>
    <w:rsid w:val="006532C0"/>
    <w:rsid w:val="00656E55"/>
    <w:rsid w:val="00660BDD"/>
    <w:rsid w:val="00676012"/>
    <w:rsid w:val="006B7922"/>
    <w:rsid w:val="006D1700"/>
    <w:rsid w:val="006E7C41"/>
    <w:rsid w:val="006F24C3"/>
    <w:rsid w:val="00713B77"/>
    <w:rsid w:val="00732FB7"/>
    <w:rsid w:val="00752024"/>
    <w:rsid w:val="00757511"/>
    <w:rsid w:val="0075770B"/>
    <w:rsid w:val="00770788"/>
    <w:rsid w:val="00795C15"/>
    <w:rsid w:val="007C54AC"/>
    <w:rsid w:val="007D39C0"/>
    <w:rsid w:val="007D7219"/>
    <w:rsid w:val="007F097B"/>
    <w:rsid w:val="007F65AB"/>
    <w:rsid w:val="00825F30"/>
    <w:rsid w:val="00826B57"/>
    <w:rsid w:val="00832167"/>
    <w:rsid w:val="00835DBF"/>
    <w:rsid w:val="008469CC"/>
    <w:rsid w:val="00856CB8"/>
    <w:rsid w:val="00863E47"/>
    <w:rsid w:val="0086441D"/>
    <w:rsid w:val="00874F80"/>
    <w:rsid w:val="0088773A"/>
    <w:rsid w:val="0089233A"/>
    <w:rsid w:val="008A7E5C"/>
    <w:rsid w:val="008B5134"/>
    <w:rsid w:val="008C2EF7"/>
    <w:rsid w:val="008C52DE"/>
    <w:rsid w:val="008C5E51"/>
    <w:rsid w:val="008C7D1E"/>
    <w:rsid w:val="008D6D68"/>
    <w:rsid w:val="008E19A2"/>
    <w:rsid w:val="008E2F14"/>
    <w:rsid w:val="008F4DCC"/>
    <w:rsid w:val="00903E2F"/>
    <w:rsid w:val="00910441"/>
    <w:rsid w:val="00911BD2"/>
    <w:rsid w:val="00931F9D"/>
    <w:rsid w:val="009327F3"/>
    <w:rsid w:val="009363AD"/>
    <w:rsid w:val="00947CE2"/>
    <w:rsid w:val="00951914"/>
    <w:rsid w:val="0095475E"/>
    <w:rsid w:val="00965F6D"/>
    <w:rsid w:val="00970E64"/>
    <w:rsid w:val="0098446A"/>
    <w:rsid w:val="00987C67"/>
    <w:rsid w:val="009C777D"/>
    <w:rsid w:val="009D3A3D"/>
    <w:rsid w:val="009D3E67"/>
    <w:rsid w:val="009E511C"/>
    <w:rsid w:val="009F01B4"/>
    <w:rsid w:val="00A26134"/>
    <w:rsid w:val="00A4534A"/>
    <w:rsid w:val="00A4626F"/>
    <w:rsid w:val="00A46EFD"/>
    <w:rsid w:val="00A54E77"/>
    <w:rsid w:val="00A560EF"/>
    <w:rsid w:val="00A65C25"/>
    <w:rsid w:val="00A720BA"/>
    <w:rsid w:val="00A74E04"/>
    <w:rsid w:val="00A81851"/>
    <w:rsid w:val="00A84714"/>
    <w:rsid w:val="00A95300"/>
    <w:rsid w:val="00AC1B80"/>
    <w:rsid w:val="00AC2703"/>
    <w:rsid w:val="00AC68F0"/>
    <w:rsid w:val="00AD675D"/>
    <w:rsid w:val="00AD7EEB"/>
    <w:rsid w:val="00AE178F"/>
    <w:rsid w:val="00AE5597"/>
    <w:rsid w:val="00B00EED"/>
    <w:rsid w:val="00B30403"/>
    <w:rsid w:val="00B31BAB"/>
    <w:rsid w:val="00B3780E"/>
    <w:rsid w:val="00B528BD"/>
    <w:rsid w:val="00B7555E"/>
    <w:rsid w:val="00B77238"/>
    <w:rsid w:val="00B8091D"/>
    <w:rsid w:val="00BA690C"/>
    <w:rsid w:val="00BB6221"/>
    <w:rsid w:val="00BC325D"/>
    <w:rsid w:val="00BE5E72"/>
    <w:rsid w:val="00BF7F9E"/>
    <w:rsid w:val="00C013DD"/>
    <w:rsid w:val="00C17321"/>
    <w:rsid w:val="00C23D0C"/>
    <w:rsid w:val="00C27684"/>
    <w:rsid w:val="00C473A0"/>
    <w:rsid w:val="00C6203E"/>
    <w:rsid w:val="00C74CBA"/>
    <w:rsid w:val="00C82353"/>
    <w:rsid w:val="00C86B26"/>
    <w:rsid w:val="00C96417"/>
    <w:rsid w:val="00C97541"/>
    <w:rsid w:val="00CA1A55"/>
    <w:rsid w:val="00CC69E9"/>
    <w:rsid w:val="00CD070B"/>
    <w:rsid w:val="00CE52F6"/>
    <w:rsid w:val="00D01938"/>
    <w:rsid w:val="00D06C86"/>
    <w:rsid w:val="00D12B64"/>
    <w:rsid w:val="00D263FF"/>
    <w:rsid w:val="00D36226"/>
    <w:rsid w:val="00D4627D"/>
    <w:rsid w:val="00D62885"/>
    <w:rsid w:val="00D71242"/>
    <w:rsid w:val="00D72B69"/>
    <w:rsid w:val="00D73096"/>
    <w:rsid w:val="00D74E78"/>
    <w:rsid w:val="00D856A4"/>
    <w:rsid w:val="00D9771B"/>
    <w:rsid w:val="00DB02D6"/>
    <w:rsid w:val="00DC6EA5"/>
    <w:rsid w:val="00DD77D1"/>
    <w:rsid w:val="00DE4EC5"/>
    <w:rsid w:val="00DE683F"/>
    <w:rsid w:val="00DE690A"/>
    <w:rsid w:val="00DF30A4"/>
    <w:rsid w:val="00E03E1D"/>
    <w:rsid w:val="00E207BD"/>
    <w:rsid w:val="00E25F87"/>
    <w:rsid w:val="00E320D9"/>
    <w:rsid w:val="00E36997"/>
    <w:rsid w:val="00E43EC1"/>
    <w:rsid w:val="00E44916"/>
    <w:rsid w:val="00E6045A"/>
    <w:rsid w:val="00E71F6B"/>
    <w:rsid w:val="00EA2565"/>
    <w:rsid w:val="00ED17A5"/>
    <w:rsid w:val="00ED2A7D"/>
    <w:rsid w:val="00EE0F2C"/>
    <w:rsid w:val="00EE4BF9"/>
    <w:rsid w:val="00F04FB4"/>
    <w:rsid w:val="00F06CD6"/>
    <w:rsid w:val="00F103A3"/>
    <w:rsid w:val="00F11683"/>
    <w:rsid w:val="00F23F20"/>
    <w:rsid w:val="00F6710F"/>
    <w:rsid w:val="00F750EB"/>
    <w:rsid w:val="00F860EC"/>
    <w:rsid w:val="00F878BA"/>
    <w:rsid w:val="00F92FF7"/>
    <w:rsid w:val="00FA2241"/>
    <w:rsid w:val="00FB30B3"/>
    <w:rsid w:val="00FB5A15"/>
    <w:rsid w:val="00FD5E17"/>
    <w:rsid w:val="00FE6FD7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FFE4"/>
  <w15:chartTrackingRefBased/>
  <w15:docId w15:val="{C19DD88C-B8BE-48A2-81FD-7F0071C4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29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CE2"/>
    <w:pPr>
      <w:suppressAutoHyphens/>
      <w:spacing w:after="360" w:line="300" w:lineRule="auto"/>
    </w:pPr>
    <w:rPr>
      <w:rFonts w:eastAsiaTheme="minorEastAsia"/>
      <w:kern w:val="0"/>
      <w:sz w:val="22"/>
      <w:lang w:val="de-DE"/>
      <w14:ligatures w14:val="non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rsid w:val="0031746A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B92B06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rsid w:val="0031746A"/>
    <w:pPr>
      <w:keepNext/>
      <w:spacing w:before="360" w:line="264" w:lineRule="auto"/>
      <w:outlineLvl w:val="1"/>
    </w:pPr>
    <w:rPr>
      <w:rFonts w:asciiTheme="majorHAnsi" w:hAnsiTheme="majorHAnsi"/>
      <w:b/>
      <w:bCs/>
      <w:sz w:val="28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rsid w:val="0031746A"/>
    <w:pPr>
      <w:keepNext/>
      <w:spacing w:before="360" w:after="0" w:line="264" w:lineRule="auto"/>
      <w:outlineLvl w:val="2"/>
    </w:pPr>
    <w:rPr>
      <w:rFonts w:asciiTheme="majorHAnsi" w:hAnsiTheme="majorHAnsi"/>
      <w:b/>
      <w:bCs/>
      <w:sz w:val="25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31746A"/>
    <w:pPr>
      <w:spacing w:line="288" w:lineRule="auto"/>
      <w:outlineLvl w:val="3"/>
    </w:p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31746A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31746A"/>
    <w:pPr>
      <w:pBdr>
        <w:bottom w:val="dotted" w:sz="6" w:space="1" w:color="B92B06" w:themeColor="accent1"/>
      </w:pBdr>
      <w:spacing w:before="300" w:after="0"/>
      <w:outlineLvl w:val="5"/>
    </w:pPr>
    <w:rPr>
      <w:caps/>
      <w:color w:val="8A1F04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31746A"/>
    <w:pPr>
      <w:spacing w:before="300" w:after="0"/>
      <w:outlineLvl w:val="6"/>
    </w:pPr>
    <w:rPr>
      <w:caps/>
      <w:color w:val="8A1F04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3174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3174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31746A"/>
    <w:rPr>
      <w:rFonts w:asciiTheme="majorHAnsi" w:eastAsiaTheme="minorEastAsia" w:hAnsiTheme="majorHAnsi"/>
      <w:bCs/>
      <w:color w:val="B92B06" w:themeColor="text2"/>
      <w:kern w:val="0"/>
      <w:sz w:val="56"/>
      <w:szCs w:val="22"/>
      <w14:ligatures w14:val="none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31746A"/>
    <w:rPr>
      <w:rFonts w:asciiTheme="majorHAnsi" w:eastAsiaTheme="minorEastAsia" w:hAnsiTheme="majorHAnsi"/>
      <w:b/>
      <w:bCs/>
      <w:kern w:val="0"/>
      <w:sz w:val="28"/>
      <w:szCs w:val="22"/>
      <w14:ligatures w14:val="none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31746A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31746A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31746A"/>
    <w:rPr>
      <w:rFonts w:asciiTheme="majorHAnsi" w:eastAsiaTheme="minorEastAsia" w:hAnsiTheme="majorHAnsi"/>
      <w:bCs/>
      <w:color w:val="4D4D4D"/>
      <w:kern w:val="0"/>
      <w:sz w:val="25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31746A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31746A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31746A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31746A"/>
    <w:rPr>
      <w:rFonts w:eastAsiaTheme="minorEastAsia"/>
      <w:i/>
      <w:caps/>
      <w:spacing w:val="10"/>
      <w:kern w:val="0"/>
      <w:sz w:val="18"/>
      <w:szCs w:val="18"/>
      <w14:ligatures w14:val="none"/>
    </w:rPr>
  </w:style>
  <w:style w:type="paragraph" w:customStyle="1" w:styleId="Absendedaten">
    <w:name w:val="Absendedaten"/>
    <w:basedOn w:val="KeinLeerraum"/>
    <w:uiPriority w:val="49"/>
    <w:qFormat/>
    <w:rsid w:val="0031746A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31746A"/>
    <w:pPr>
      <w:tabs>
        <w:tab w:val="left" w:pos="284"/>
        <w:tab w:val="right" w:leader="dot" w:pos="7297"/>
      </w:tabs>
      <w:spacing w:after="156"/>
    </w:pPr>
    <w:rPr>
      <w:color w:val="B92B06" w:themeColor="text2"/>
    </w:rPr>
  </w:style>
  <w:style w:type="paragraph" w:styleId="Fuzeile">
    <w:name w:val="footer"/>
    <w:basedOn w:val="Standard"/>
    <w:link w:val="FuzeileZchn"/>
    <w:uiPriority w:val="57"/>
    <w:rsid w:val="0031746A"/>
    <w:pPr>
      <w:tabs>
        <w:tab w:val="right" w:pos="8845"/>
      </w:tabs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31746A"/>
    <w:rPr>
      <w:rFonts w:eastAsiaTheme="minorEastAsia"/>
      <w:kern w:val="0"/>
      <w:sz w:val="18"/>
      <w:szCs w:val="15"/>
      <w14:ligatures w14:val="none"/>
    </w:rPr>
  </w:style>
  <w:style w:type="paragraph" w:styleId="KeinLeerraum">
    <w:name w:val="No Spacing"/>
    <w:basedOn w:val="Standard"/>
    <w:link w:val="KeinLeerraumZchn"/>
    <w:rsid w:val="0031746A"/>
    <w:pPr>
      <w:spacing w:after="0"/>
    </w:pPr>
  </w:style>
  <w:style w:type="paragraph" w:styleId="Beschriftung">
    <w:name w:val="caption"/>
    <w:basedOn w:val="Standard"/>
    <w:next w:val="Standard"/>
    <w:uiPriority w:val="4"/>
    <w:qFormat/>
    <w:rsid w:val="0031746A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31746A"/>
    <w:pPr>
      <w:spacing w:before="360"/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31746A"/>
    <w:rPr>
      <w:b/>
      <w:bCs/>
      <w:noProof w:val="0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746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746A"/>
    <w:rPr>
      <w:rFonts w:eastAsiaTheme="minorEastAsia"/>
      <w:kern w:val="0"/>
      <w:sz w:val="20"/>
      <w14:ligatures w14:val="none"/>
    </w:rPr>
  </w:style>
  <w:style w:type="paragraph" w:styleId="Listenabsatz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L,Nummerierung"/>
    <w:basedOn w:val="Standard"/>
    <w:link w:val="ListenabsatzZchn"/>
    <w:uiPriority w:val="34"/>
    <w:unhideWhenUsed/>
    <w:qFormat/>
    <w:rsid w:val="0031746A"/>
    <w:pPr>
      <w:numPr>
        <w:numId w:val="7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31746A"/>
    <w:pPr>
      <w:ind w:left="397" w:right="794"/>
    </w:pPr>
    <w:rPr>
      <w:iCs/>
      <w:color w:val="B92B06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31746A"/>
    <w:rPr>
      <w:rFonts w:eastAsiaTheme="minorEastAsia"/>
      <w:iCs/>
      <w:color w:val="B92B06" w:themeColor="text2"/>
      <w:kern w:val="0"/>
      <w:sz w:val="25"/>
      <w14:ligatures w14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1746A"/>
    <w:pPr>
      <w:pBdr>
        <w:top w:val="single" w:sz="4" w:space="10" w:color="B92B06" w:themeColor="accent1"/>
        <w:left w:val="single" w:sz="4" w:space="10" w:color="B92B06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46A"/>
    <w:rPr>
      <w:rFonts w:eastAsiaTheme="minorEastAsia"/>
      <w:i/>
      <w:iCs/>
      <w:kern w:val="0"/>
      <w14:ligatures w14:val="none"/>
    </w:rPr>
  </w:style>
  <w:style w:type="character" w:styleId="IntensiveHervorhebung">
    <w:name w:val="Intense Emphasis"/>
    <w:uiPriority w:val="21"/>
    <w:rsid w:val="0031746A"/>
    <w:rPr>
      <w:b/>
      <w:bCs/>
      <w:caps/>
      <w:smallCaps w:val="0"/>
      <w:color w:val="B92B06" w:themeColor="text2"/>
      <w:spacing w:val="0"/>
    </w:rPr>
  </w:style>
  <w:style w:type="paragraph" w:customStyle="1" w:styleId="KennZ">
    <w:name w:val="KennZ"/>
    <w:basedOn w:val="GZ"/>
    <w:uiPriority w:val="49"/>
    <w:rsid w:val="0031746A"/>
    <w:pPr>
      <w:spacing w:after="345"/>
    </w:pPr>
    <w:rPr>
      <w:b/>
      <w:caps/>
    </w:rPr>
  </w:style>
  <w:style w:type="character" w:styleId="IntensiverVerweis">
    <w:name w:val="Intense Reference"/>
    <w:uiPriority w:val="32"/>
    <w:rsid w:val="0031746A"/>
    <w:rPr>
      <w:b/>
      <w:bCs/>
      <w:i/>
      <w:iCs/>
      <w:caps/>
      <w:color w:val="B92B06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1746A"/>
    <w:pPr>
      <w:outlineLvl w:val="9"/>
    </w:pPr>
  </w:style>
  <w:style w:type="paragraph" w:customStyle="1" w:styleId="PersonalName">
    <w:name w:val="Personal Name"/>
    <w:basedOn w:val="Standard"/>
    <w:uiPriority w:val="99"/>
    <w:semiHidden/>
    <w:rsid w:val="0031746A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31746A"/>
    <w:rPr>
      <w:rFonts w:eastAsiaTheme="minorEastAsia"/>
      <w:kern w:val="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46A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ellenraster">
    <w:name w:val="Table Grid"/>
    <w:basedOn w:val="NormaleTabelle"/>
    <w:uiPriority w:val="39"/>
    <w:rsid w:val="0031746A"/>
    <w:pPr>
      <w:spacing w:before="40" w:after="20" w:line="264" w:lineRule="auto"/>
    </w:pPr>
    <w:rPr>
      <w:rFonts w:eastAsiaTheme="minorEastAsia"/>
      <w:kern w:val="0"/>
      <w:szCs w:val="23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 w:val="0"/>
        <w:i w:val="0"/>
      </w:rPr>
    </w:tblStylePr>
    <w:tblStylePr w:type="firstCol">
      <w:rPr>
        <w:b w:val="0"/>
        <w:i w:val="0"/>
      </w:rPr>
    </w:tblStylePr>
  </w:style>
  <w:style w:type="character" w:styleId="Hyperlink">
    <w:name w:val="Hyperlink"/>
    <w:basedOn w:val="Absatz-Standardschriftart"/>
    <w:uiPriority w:val="99"/>
    <w:qFormat/>
    <w:rsid w:val="0031746A"/>
    <w:rPr>
      <w:color w:val="auto"/>
      <w:u w:val="single"/>
      <w:lang w:val="de-AT"/>
    </w:rPr>
  </w:style>
  <w:style w:type="paragraph" w:styleId="Kopfzeile">
    <w:name w:val="header"/>
    <w:basedOn w:val="Standard"/>
    <w:link w:val="KopfzeileZchn"/>
    <w:uiPriority w:val="99"/>
    <w:semiHidden/>
    <w:rsid w:val="0031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746A"/>
    <w:rPr>
      <w:rFonts w:eastAsiaTheme="minorEastAsia"/>
      <w:kern w:val="0"/>
      <w14:ligatures w14:val="none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31746A"/>
  </w:style>
  <w:style w:type="character" w:styleId="Platzhaltertext">
    <w:name w:val="Placeholder Text"/>
    <w:basedOn w:val="Absatz-Standardschriftart"/>
    <w:uiPriority w:val="99"/>
    <w:semiHidden/>
    <w:rsid w:val="0031746A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31746A"/>
    <w:pPr>
      <w:spacing w:line="264" w:lineRule="auto"/>
      <w:outlineLvl w:val="0"/>
    </w:pPr>
    <w:rPr>
      <w:rFonts w:eastAsia="Calibr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31746A"/>
    <w:rPr>
      <w:rFonts w:eastAsia="Calibri" w:cs="Times New Roman"/>
      <w:b/>
      <w:kern w:val="0"/>
      <w:sz w:val="48"/>
      <w:szCs w:val="60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29"/>
    <w:rsid w:val="0031746A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31746A"/>
    <w:rPr>
      <w:rFonts w:eastAsiaTheme="majorEastAsia" w:cstheme="majorBidi"/>
      <w:iCs/>
      <w:kern w:val="0"/>
      <w:sz w:val="28"/>
      <w14:ligatures w14:val="none"/>
    </w:rPr>
  </w:style>
  <w:style w:type="paragraph" w:customStyle="1" w:styleId="Anschriftdaten">
    <w:name w:val="Anschriftdaten"/>
    <w:basedOn w:val="KeinLeerraum"/>
    <w:uiPriority w:val="49"/>
    <w:qFormat/>
    <w:rsid w:val="0031746A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31746A"/>
    <w:rPr>
      <w:i/>
      <w:iCs/>
      <w:lang w:val="de-AT"/>
    </w:rPr>
  </w:style>
  <w:style w:type="paragraph" w:customStyle="1" w:styleId="TH-Spalte">
    <w:name w:val="TH-Spalte"/>
    <w:basedOn w:val="TD"/>
    <w:uiPriority w:val="4"/>
    <w:qFormat/>
    <w:rsid w:val="0031746A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1746A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1746A"/>
    <w:rPr>
      <w:rFonts w:eastAsiaTheme="minorEastAsia"/>
      <w:kern w:val="0"/>
      <w14:ligatures w14:val="none"/>
    </w:rPr>
  </w:style>
  <w:style w:type="paragraph" w:customStyle="1" w:styleId="An">
    <w:name w:val="An"/>
    <w:basedOn w:val="Anschriftdaten"/>
    <w:uiPriority w:val="99"/>
    <w:semiHidden/>
    <w:rsid w:val="0031746A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31746A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31746A"/>
    <w:pPr>
      <w:numPr>
        <w:numId w:val="17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31746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31746A"/>
    <w:pPr>
      <w:numPr>
        <w:ilvl w:val="2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31746A"/>
    <w:pPr>
      <w:numPr>
        <w:ilvl w:val="3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31746A"/>
    <w:pPr>
      <w:numPr>
        <w:numId w:val="16"/>
      </w:numPr>
    </w:pPr>
  </w:style>
  <w:style w:type="paragraph" w:styleId="Aufzhlungszeichen5">
    <w:name w:val="List Bullet 5"/>
    <w:basedOn w:val="Standard"/>
    <w:uiPriority w:val="11"/>
    <w:semiHidden/>
    <w:rsid w:val="0031746A"/>
    <w:pPr>
      <w:numPr>
        <w:ilvl w:val="4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31746A"/>
    <w:pPr>
      <w:numPr>
        <w:ilvl w:val="5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31746A"/>
    <w:pPr>
      <w:numPr>
        <w:ilvl w:val="6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31746A"/>
    <w:pPr>
      <w:numPr>
        <w:ilvl w:val="7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31746A"/>
    <w:pPr>
      <w:numPr>
        <w:ilvl w:val="8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31746A"/>
  </w:style>
  <w:style w:type="paragraph" w:customStyle="1" w:styleId="Brief3">
    <w:name w:val="Brief Ü3"/>
    <w:basedOn w:val="berschrift3"/>
    <w:next w:val="Standard"/>
    <w:uiPriority w:val="2"/>
    <w:qFormat/>
    <w:rsid w:val="0031746A"/>
  </w:style>
  <w:style w:type="paragraph" w:customStyle="1" w:styleId="ProgrammAbsatz">
    <w:name w:val="Programm Absatz"/>
    <w:aliases w:val="P-Absatz"/>
    <w:basedOn w:val="ProgrammWannWas"/>
    <w:uiPriority w:val="24"/>
    <w:qFormat/>
    <w:rsid w:val="0031746A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3"/>
    <w:qFormat/>
    <w:rsid w:val="0031746A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31746A"/>
    <w:pPr>
      <w:spacing w:before="80" w:after="60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31746A"/>
    <w:pPr>
      <w:jc w:val="left"/>
    </w:pPr>
  </w:style>
  <w:style w:type="table" w:styleId="HelleSchattierung">
    <w:name w:val="Light Shading"/>
    <w:basedOn w:val="NormaleTabelle"/>
    <w:uiPriority w:val="60"/>
    <w:rsid w:val="0031746A"/>
    <w:pPr>
      <w:spacing w:after="0" w:line="240" w:lineRule="auto"/>
    </w:pPr>
    <w:rPr>
      <w:rFonts w:eastAsiaTheme="minorEastAsia"/>
      <w:color w:val="000000" w:themeColor="text1" w:themeShade="BF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895A00" w:themeColor="accent6"/>
        <w:left w:val="single" w:sz="8" w:space="0" w:color="895A00" w:themeColor="accent6"/>
        <w:bottom w:val="single" w:sz="8" w:space="0" w:color="895A00" w:themeColor="accent6"/>
        <w:right w:val="single" w:sz="8" w:space="0" w:color="895A00" w:themeColor="accent6"/>
        <w:insideH w:val="single" w:sz="8" w:space="0" w:color="895A00" w:themeColor="accent6"/>
        <w:insideV w:val="single" w:sz="8" w:space="0" w:color="895A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1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</w:tcPr>
    </w:tblStylePr>
    <w:tblStylePr w:type="band1Vert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  <w:shd w:val="clear" w:color="auto" w:fill="FFDFA2" w:themeFill="accent6" w:themeFillTint="3F"/>
      </w:tcPr>
    </w:tblStylePr>
    <w:tblStylePr w:type="band1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  <w:shd w:val="clear" w:color="auto" w:fill="FFDFA2" w:themeFill="accent6" w:themeFillTint="3F"/>
      </w:tcPr>
    </w:tblStylePr>
    <w:tblStylePr w:type="band2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7530B9" w:themeColor="accent4" w:themeTint="BF"/>
        <w:left w:val="single" w:sz="8" w:space="0" w:color="7530B9" w:themeColor="accent4" w:themeTint="BF"/>
        <w:bottom w:val="single" w:sz="8" w:space="0" w:color="7530B9" w:themeColor="accent4" w:themeTint="BF"/>
        <w:right w:val="single" w:sz="8" w:space="0" w:color="7530B9" w:themeColor="accent4" w:themeTint="BF"/>
        <w:insideH w:val="single" w:sz="8" w:space="0" w:color="753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  <w:shd w:val="clear" w:color="auto" w:fill="471D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B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37A9BA" w:themeColor="accent5" w:themeTint="BF"/>
        <w:left w:val="single" w:sz="8" w:space="0" w:color="37A9BA" w:themeColor="accent5" w:themeTint="BF"/>
        <w:bottom w:val="single" w:sz="8" w:space="0" w:color="37A9BA" w:themeColor="accent5" w:themeTint="BF"/>
        <w:right w:val="single" w:sz="8" w:space="0" w:color="37A9BA" w:themeColor="accent5" w:themeTint="BF"/>
        <w:insideH w:val="single" w:sz="8" w:space="0" w:color="37A9B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  <w:shd w:val="clear" w:color="auto" w:fill="236B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4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4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31746A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31746A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31746A"/>
    <w:pPr>
      <w:numPr>
        <w:numId w:val="3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31746A"/>
    <w:pPr>
      <w:numPr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31746A"/>
    <w:pPr>
      <w:numPr>
        <w:ilvl w:val="1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rsid w:val="0031746A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31746A"/>
    <w:pPr>
      <w:numPr>
        <w:ilvl w:val="2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31746A"/>
    <w:pPr>
      <w:numPr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31746A"/>
    <w:pPr>
      <w:numPr>
        <w:ilvl w:val="1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31746A"/>
    <w:pPr>
      <w:numPr>
        <w:ilvl w:val="2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31746A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31746A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31746A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31746A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31746A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31746A"/>
    <w:pPr>
      <w:spacing w:before="85" w:after="794" w:line="220" w:lineRule="exact"/>
    </w:pPr>
    <w:rPr>
      <w:noProof/>
      <w:color w:val="B92B06" w:themeColor="text2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31746A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31746A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31746A"/>
    <w:pPr>
      <w:numPr>
        <w:numId w:val="18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rsid w:val="003174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31746A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31746A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31746A"/>
    <w:rPr>
      <w:rFonts w:eastAsiaTheme="minorEastAsia"/>
      <w:kern w:val="0"/>
      <w:sz w:val="20"/>
      <w14:ligatures w14:val="none"/>
    </w:rPr>
  </w:style>
  <w:style w:type="character" w:styleId="Funotenzeichen">
    <w:name w:val="footnote reference"/>
    <w:basedOn w:val="Absatz-Standardschriftart"/>
    <w:uiPriority w:val="57"/>
    <w:unhideWhenUsed/>
    <w:rsid w:val="0031746A"/>
    <w:rPr>
      <w:vertAlign w:val="superscript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31746A"/>
    <w:pPr>
      <w:numPr>
        <w:numId w:val="10"/>
      </w:numPr>
    </w:pPr>
  </w:style>
  <w:style w:type="numbering" w:customStyle="1" w:styleId="ATGliederungsliste">
    <w:name w:val="AT Gliederungsliste"/>
    <w:uiPriority w:val="99"/>
    <w:rsid w:val="0031746A"/>
    <w:pPr>
      <w:numPr>
        <w:numId w:val="1"/>
      </w:numPr>
    </w:pPr>
  </w:style>
  <w:style w:type="paragraph" w:styleId="Listennummer2">
    <w:name w:val="List Number 2"/>
    <w:aliases w:val="OL 2"/>
    <w:basedOn w:val="Standard"/>
    <w:uiPriority w:val="13"/>
    <w:qFormat/>
    <w:rsid w:val="0031746A"/>
    <w:pPr>
      <w:numPr>
        <w:ilvl w:val="1"/>
        <w:numId w:val="18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31746A"/>
    <w:pPr>
      <w:numPr>
        <w:ilvl w:val="2"/>
        <w:numId w:val="18"/>
      </w:numPr>
      <w:spacing w:after="0"/>
    </w:pPr>
  </w:style>
  <w:style w:type="paragraph" w:styleId="Listennummer4">
    <w:name w:val="List Number 4"/>
    <w:basedOn w:val="Standard"/>
    <w:uiPriority w:val="13"/>
    <w:semiHidden/>
    <w:rsid w:val="0031746A"/>
    <w:pPr>
      <w:numPr>
        <w:ilvl w:val="3"/>
        <w:numId w:val="18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31746A"/>
    <w:pPr>
      <w:numPr>
        <w:ilvl w:val="4"/>
        <w:numId w:val="18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31746A"/>
    <w:pPr>
      <w:numPr>
        <w:ilvl w:val="5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31746A"/>
    <w:pPr>
      <w:numPr>
        <w:ilvl w:val="6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31746A"/>
    <w:pPr>
      <w:numPr>
        <w:ilvl w:val="7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31746A"/>
    <w:pPr>
      <w:numPr>
        <w:ilvl w:val="8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31746A"/>
    <w:pPr>
      <w:numPr>
        <w:numId w:val="13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31746A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31746A"/>
    <w:pPr>
      <w:tabs>
        <w:tab w:val="left" w:pos="993"/>
        <w:tab w:val="right" w:leader="dot" w:pos="8879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31746A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31746A"/>
    <w:pPr>
      <w:keepLines/>
      <w:numPr>
        <w:numId w:val="5"/>
      </w:numPr>
    </w:pPr>
    <w:rPr>
      <w:rFonts w:eastAsiaTheme="majorEastAsia" w:cstheme="majorBidi"/>
      <w:bCs w:val="0"/>
      <w:szCs w:val="32"/>
    </w:rPr>
  </w:style>
  <w:style w:type="paragraph" w:customStyle="1" w:styleId="1-small">
    <w:name w:val="Ü1-small"/>
    <w:basedOn w:val="berschrift1"/>
    <w:next w:val="Standard"/>
    <w:uiPriority w:val="3"/>
    <w:semiHidden/>
    <w:rsid w:val="0031746A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31746A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31746A"/>
    <w:pPr>
      <w:numPr>
        <w:numId w:val="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semiHidden/>
    <w:qFormat/>
    <w:rsid w:val="0031746A"/>
    <w:pPr>
      <w:spacing w:after="720"/>
    </w:pPr>
    <w:rPr>
      <w:color w:val="B92B06" w:themeColor="text2"/>
      <w:sz w:val="26"/>
    </w:rPr>
  </w:style>
  <w:style w:type="numbering" w:customStyle="1" w:styleId="ATBoxNummerierteListe">
    <w:name w:val="AT Box NummerierteListe"/>
    <w:uiPriority w:val="99"/>
    <w:rsid w:val="0031746A"/>
    <w:pPr>
      <w:numPr>
        <w:numId w:val="11"/>
      </w:numPr>
    </w:pPr>
  </w:style>
  <w:style w:type="paragraph" w:customStyle="1" w:styleId="Quelle">
    <w:name w:val="Quelle"/>
    <w:basedOn w:val="StdVOR"/>
    <w:next w:val="Standard"/>
    <w:uiPriority w:val="4"/>
    <w:qFormat/>
    <w:rsid w:val="0031746A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semiHidden/>
    <w:rsid w:val="0031746A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31746A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next w:val="BoxStd"/>
    <w:uiPriority w:val="21"/>
    <w:qFormat/>
    <w:rsid w:val="0031746A"/>
    <w:pPr>
      <w:keepNext/>
      <w:pBdr>
        <w:top w:val="single" w:sz="4" w:space="15" w:color="EFF4F7" w:themeColor="background1"/>
        <w:left w:val="single" w:sz="4" w:space="20" w:color="EFF4F7" w:themeColor="background1"/>
        <w:right w:val="single" w:sz="4" w:space="20" w:color="EFF4F7" w:themeColor="background1"/>
      </w:pBdr>
      <w:shd w:val="clear" w:color="auto" w:fill="EFF4F7" w:themeFill="background1"/>
      <w:spacing w:before="360"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31746A"/>
    <w:p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31746A"/>
    <w:pPr>
      <w:numPr>
        <w:numId w:val="12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31746A"/>
    <w:pPr>
      <w:numPr>
        <w:numId w:val="4"/>
      </w:numPr>
    </w:pPr>
  </w:style>
  <w:style w:type="paragraph" w:customStyle="1" w:styleId="Vermerk">
    <w:name w:val="Vermerk"/>
    <w:basedOn w:val="Standard"/>
    <w:uiPriority w:val="47"/>
    <w:qFormat/>
    <w:rsid w:val="0031746A"/>
    <w:rPr>
      <w:sz w:val="18"/>
    </w:rPr>
  </w:style>
  <w:style w:type="character" w:customStyle="1" w:styleId="Tiefstellen">
    <w:name w:val="Tiefstellen"/>
    <w:basedOn w:val="Absatz-Standardschriftart"/>
    <w:uiPriority w:val="59"/>
    <w:qFormat/>
    <w:rsid w:val="0031746A"/>
    <w:rPr>
      <w:caps w:val="0"/>
      <w:smallCaps w:val="0"/>
      <w:strike w:val="0"/>
      <w:dstrike w:val="0"/>
      <w:vanish w:val="0"/>
      <w:vertAlign w:val="subscript"/>
      <w:lang w:val="de-AT"/>
    </w:rPr>
  </w:style>
  <w:style w:type="paragraph" w:customStyle="1" w:styleId="AbsNACH">
    <w:name w:val="Abs+NACH"/>
    <w:basedOn w:val="Absendedaten"/>
    <w:uiPriority w:val="49"/>
    <w:qFormat/>
    <w:rsid w:val="0031746A"/>
    <w:pPr>
      <w:spacing w:after="240"/>
    </w:pPr>
    <w:rPr>
      <w:rFonts w:eastAsia="Times New Roman" w:cs="Times New Roman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1746A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31746A"/>
    <w:pPr>
      <w:spacing w:before="360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31746A"/>
    <w:pPr>
      <w:spacing w:after="0"/>
    </w:pPr>
    <w:rPr>
      <w:sz w:val="18"/>
    </w:rPr>
  </w:style>
  <w:style w:type="paragraph" w:customStyle="1" w:styleId="Brief2nummeriert">
    <w:name w:val="Brief Ü2 nummeriert"/>
    <w:basedOn w:val="Standard"/>
    <w:next w:val="Standard"/>
    <w:uiPriority w:val="2"/>
    <w:qFormat/>
    <w:rsid w:val="0031746A"/>
    <w:pPr>
      <w:keepNext/>
      <w:keepLines/>
      <w:numPr>
        <w:ilvl w:val="1"/>
        <w:numId w:val="8"/>
      </w:numPr>
      <w:tabs>
        <w:tab w:val="left" w:pos="624"/>
        <w:tab w:val="left" w:pos="680"/>
        <w:tab w:val="left" w:pos="794"/>
      </w:tabs>
      <w:spacing w:before="360" w:line="264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3"/>
    <w:rsid w:val="0031746A"/>
    <w:rPr>
      <w:rFonts w:asciiTheme="majorHAnsi" w:eastAsiaTheme="minorEastAsia" w:hAnsiTheme="majorHAnsi"/>
      <w:b/>
      <w:kern w:val="0"/>
      <w:sz w:val="28"/>
      <w:shd w:val="clear" w:color="auto" w:fill="FFFFFF"/>
      <w14:ligatures w14:val="none"/>
    </w:rPr>
  </w:style>
  <w:style w:type="numbering" w:customStyle="1" w:styleId="AT-Brief-berschriftengliederung">
    <w:name w:val="AT-Brief-Überschriftengliederung"/>
    <w:uiPriority w:val="99"/>
    <w:rsid w:val="0031746A"/>
    <w:pPr>
      <w:numPr>
        <w:numId w:val="8"/>
      </w:numPr>
    </w:pPr>
  </w:style>
  <w:style w:type="paragraph" w:customStyle="1" w:styleId="Brief3nummeriert">
    <w:name w:val="Brief Ü3 nummeriert"/>
    <w:basedOn w:val="Standard"/>
    <w:next w:val="Standard"/>
    <w:uiPriority w:val="2"/>
    <w:qFormat/>
    <w:rsid w:val="0031746A"/>
    <w:pPr>
      <w:keepNext/>
      <w:keepLines/>
      <w:numPr>
        <w:ilvl w:val="2"/>
        <w:numId w:val="8"/>
      </w:numPr>
      <w:tabs>
        <w:tab w:val="left" w:pos="765"/>
        <w:tab w:val="left" w:pos="907"/>
        <w:tab w:val="left" w:pos="1077"/>
      </w:tabs>
      <w:spacing w:before="360" w:after="0" w:line="264" w:lineRule="auto"/>
      <w:outlineLvl w:val="2"/>
    </w:pPr>
    <w:rPr>
      <w:rFonts w:asciiTheme="majorHAnsi" w:eastAsiaTheme="majorEastAsia" w:hAnsiTheme="majorHAnsi" w:cstheme="majorBidi"/>
      <w:b/>
      <w:sz w:val="25"/>
    </w:rPr>
  </w:style>
  <w:style w:type="paragraph" w:styleId="Datum">
    <w:name w:val="Date"/>
    <w:basedOn w:val="Standard"/>
    <w:next w:val="Standard"/>
    <w:link w:val="DatumZchn"/>
    <w:rsid w:val="0031746A"/>
    <w:pPr>
      <w:ind w:left="6050"/>
    </w:pPr>
  </w:style>
  <w:style w:type="character" w:customStyle="1" w:styleId="DatumZchn">
    <w:name w:val="Datum Zchn"/>
    <w:basedOn w:val="Absatz-Standardschriftart"/>
    <w:link w:val="Datum"/>
    <w:rsid w:val="0031746A"/>
    <w:rPr>
      <w:rFonts w:eastAsiaTheme="minorEastAsia"/>
      <w:kern w:val="0"/>
      <w14:ligatures w14:val="none"/>
    </w:rPr>
  </w:style>
  <w:style w:type="paragraph" w:customStyle="1" w:styleId="Block">
    <w:name w:val="Block"/>
    <w:basedOn w:val="Standard"/>
    <w:uiPriority w:val="1"/>
    <w:qFormat/>
    <w:rsid w:val="0031746A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31746A"/>
    <w:pPr>
      <w:spacing w:before="360"/>
    </w:pPr>
  </w:style>
  <w:style w:type="paragraph" w:customStyle="1" w:styleId="GZklein">
    <w:name w:val="GZ klein"/>
    <w:basedOn w:val="GZ"/>
    <w:uiPriority w:val="47"/>
    <w:rsid w:val="0031746A"/>
    <w:rPr>
      <w:sz w:val="18"/>
    </w:rPr>
  </w:style>
  <w:style w:type="paragraph" w:customStyle="1" w:styleId="Zitat-klein">
    <w:name w:val="Zitat-klein"/>
    <w:basedOn w:val="Standard"/>
    <w:next w:val="Standard"/>
    <w:uiPriority w:val="20"/>
    <w:qFormat/>
    <w:rsid w:val="0031746A"/>
    <w:pPr>
      <w:ind w:left="397"/>
    </w:pPr>
  </w:style>
  <w:style w:type="numbering" w:customStyle="1" w:styleId="ATberschriftennummeriert">
    <w:name w:val="AT Überschriften nummeriert"/>
    <w:uiPriority w:val="99"/>
    <w:rsid w:val="0031746A"/>
    <w:pPr>
      <w:numPr>
        <w:numId w:val="5"/>
      </w:numPr>
    </w:pPr>
  </w:style>
  <w:style w:type="paragraph" w:customStyle="1" w:styleId="Bilduntertitel">
    <w:name w:val="Bilduntertitel"/>
    <w:aliases w:val="Bild-UT"/>
    <w:basedOn w:val="Quelle"/>
    <w:uiPriority w:val="4"/>
    <w:qFormat/>
    <w:rsid w:val="0031746A"/>
    <w:pPr>
      <w:spacing w:before="0"/>
    </w:pPr>
    <w:rPr>
      <w:rFonts w:eastAsia="Times New Roman" w:cs="Times New Roman"/>
      <w:szCs w:val="20"/>
    </w:rPr>
  </w:style>
  <w:style w:type="numbering" w:customStyle="1" w:styleId="eu2018atUnsortierteListe">
    <w:name w:val="eu2018at Unsortierte Liste"/>
    <w:uiPriority w:val="99"/>
    <w:rsid w:val="0031746A"/>
    <w:pPr>
      <w:numPr>
        <w:numId w:val="6"/>
      </w:numPr>
    </w:pPr>
  </w:style>
  <w:style w:type="paragraph" w:customStyle="1" w:styleId="ImpressumKeinLeerraum">
    <w:name w:val="Impressum Kein Leerraum"/>
    <w:basedOn w:val="KeinLeerraum"/>
    <w:uiPriority w:val="44"/>
    <w:semiHidden/>
    <w:rsid w:val="0031746A"/>
    <w:rPr>
      <w:sz w:val="20"/>
    </w:rPr>
  </w:style>
  <w:style w:type="paragraph" w:customStyle="1" w:styleId="ImpressumtextVOR">
    <w:name w:val="Impressumtext+VOR"/>
    <w:basedOn w:val="StdVOR"/>
    <w:next w:val="ImpressumKeinLeerraum"/>
    <w:uiPriority w:val="44"/>
    <w:semiHidden/>
    <w:rsid w:val="0031746A"/>
    <w:pPr>
      <w:spacing w:after="0"/>
    </w:pPr>
    <w:rPr>
      <w:sz w:val="20"/>
      <w:szCs w:val="19"/>
    </w:rPr>
  </w:style>
  <w:style w:type="paragraph" w:customStyle="1" w:styleId="Logo-Absatz">
    <w:name w:val="Logo-Absatz"/>
    <w:basedOn w:val="KeinLeerraum"/>
    <w:uiPriority w:val="99"/>
    <w:semiHidden/>
    <w:rsid w:val="0031746A"/>
    <w:pPr>
      <w:ind w:left="-851"/>
    </w:pPr>
    <w:rPr>
      <w:rFonts w:eastAsia="Times New Roman" w:cs="Times New Roman"/>
      <w:szCs w:val="20"/>
    </w:rPr>
  </w:style>
  <w:style w:type="table" w:customStyle="1" w:styleId="Republik-AT1">
    <w:name w:val="Republik-AT1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OT">
    <w:name w:val="ROT"/>
    <w:basedOn w:val="Absatz-Standardschriftart"/>
    <w:uiPriority w:val="59"/>
    <w:qFormat/>
    <w:rsid w:val="0031746A"/>
    <w:rPr>
      <w:noProof w:val="0"/>
      <w:color w:val="B92B06" w:themeColor="text2"/>
      <w:lang w:val="de-AT"/>
    </w:rPr>
  </w:style>
  <w:style w:type="character" w:customStyle="1" w:styleId="ROTFett">
    <w:name w:val="ROT+Fett"/>
    <w:basedOn w:val="ROT"/>
    <w:uiPriority w:val="59"/>
    <w:qFormat/>
    <w:rsid w:val="0031746A"/>
    <w:rPr>
      <w:b/>
      <w:bCs/>
      <w:noProof w:val="0"/>
      <w:color w:val="B92B06" w:themeColor="text2"/>
      <w:lang w:val="de-AT"/>
    </w:rPr>
  </w:style>
  <w:style w:type="paragraph" w:customStyle="1" w:styleId="2Impressum">
    <w:name w:val="Ü2 Impressum"/>
    <w:basedOn w:val="1-small"/>
    <w:next w:val="ImpressumKeinLeerraum"/>
    <w:uiPriority w:val="44"/>
    <w:semiHidden/>
    <w:rsid w:val="0031746A"/>
    <w:pPr>
      <w:pageBreakBefore w:val="0"/>
      <w:spacing w:before="720" w:after="0" w:line="300" w:lineRule="auto"/>
      <w:outlineLvl w:val="1"/>
    </w:pPr>
    <w:rPr>
      <w:sz w:val="20"/>
    </w:rPr>
  </w:style>
  <w:style w:type="paragraph" w:customStyle="1" w:styleId="TDOL1">
    <w:name w:val="TD OL 1"/>
    <w:basedOn w:val="TD"/>
    <w:uiPriority w:val="5"/>
    <w:qFormat/>
    <w:rsid w:val="0031746A"/>
    <w:pPr>
      <w:numPr>
        <w:numId w:val="15"/>
      </w:numPr>
      <w:spacing w:line="264" w:lineRule="auto"/>
      <w:contextualSpacing/>
      <w:jc w:val="left"/>
    </w:pPr>
  </w:style>
  <w:style w:type="paragraph" w:customStyle="1" w:styleId="BoxKL">
    <w:name w:val="Box KL"/>
    <w:basedOn w:val="BoxStd"/>
    <w:uiPriority w:val="22"/>
    <w:qFormat/>
    <w:rsid w:val="0031746A"/>
    <w:pPr>
      <w:spacing w:after="0"/>
    </w:pPr>
  </w:style>
  <w:style w:type="paragraph" w:customStyle="1" w:styleId="BoxOL1">
    <w:name w:val="Box OL 1"/>
    <w:basedOn w:val="Listennummer"/>
    <w:uiPriority w:val="22"/>
    <w:qFormat/>
    <w:rsid w:val="0031746A"/>
    <w:pPr>
      <w:numPr>
        <w:numId w:val="11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</w:pPr>
  </w:style>
  <w:style w:type="paragraph" w:customStyle="1" w:styleId="Vorwort-Bild-UT">
    <w:name w:val="Vorwort-Bild-UT"/>
    <w:basedOn w:val="KeinLeerraum"/>
    <w:uiPriority w:val="99"/>
    <w:semiHidden/>
    <w:qFormat/>
    <w:rsid w:val="0031746A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paragraph" w:customStyle="1" w:styleId="BoxSVOR">
    <w:name w:val="Box S+VOR"/>
    <w:basedOn w:val="BoxStd"/>
    <w:next w:val="BoxStd"/>
    <w:uiPriority w:val="22"/>
    <w:qFormat/>
    <w:rsid w:val="0031746A"/>
    <w:pPr>
      <w:spacing w:before="360"/>
    </w:pPr>
  </w:style>
  <w:style w:type="character" w:customStyle="1" w:styleId="EN-UK">
    <w:name w:val="EN-UK"/>
    <w:basedOn w:val="Absatz-Standardschriftart"/>
    <w:uiPriority w:val="2"/>
    <w:qFormat/>
    <w:rsid w:val="0031746A"/>
    <w:rPr>
      <w:noProof w:val="0"/>
      <w:lang w:val="en-GB"/>
    </w:rPr>
  </w:style>
  <w:style w:type="character" w:customStyle="1" w:styleId="GROSSbuchstaben">
    <w:name w:val="GROSSbuchstaben"/>
    <w:basedOn w:val="Absatz-Standardschriftart"/>
    <w:uiPriority w:val="99"/>
    <w:qFormat/>
    <w:rsid w:val="0031746A"/>
    <w:rPr>
      <w:rFonts w:asciiTheme="minorHAnsi" w:hAnsiTheme="minorHAnsi"/>
      <w:caps/>
    </w:rPr>
  </w:style>
  <w:style w:type="paragraph" w:customStyle="1" w:styleId="KLVOR">
    <w:name w:val="KL+VOR"/>
    <w:basedOn w:val="KeinLeerraum"/>
    <w:next w:val="KeinLeerraum"/>
    <w:qFormat/>
    <w:rsid w:val="0031746A"/>
    <w:pPr>
      <w:spacing w:before="360"/>
    </w:pPr>
    <w:rPr>
      <w:rFonts w:eastAsia="Times New Roman" w:cs="Times New Roman"/>
      <w:szCs w:val="20"/>
    </w:rPr>
  </w:style>
  <w:style w:type="paragraph" w:customStyle="1" w:styleId="P-1">
    <w:name w:val="P-1."/>
    <w:basedOn w:val="Standard"/>
    <w:uiPriority w:val="19"/>
    <w:qFormat/>
    <w:rsid w:val="0031746A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31746A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31746A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31746A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31746A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31746A"/>
    <w:pPr>
      <w:ind w:left="1191"/>
    </w:pPr>
  </w:style>
  <w:style w:type="paragraph" w:customStyle="1" w:styleId="ProgrammAbsatzohneAbstnach">
    <w:name w:val="Programm Absatz ohne Abst nach"/>
    <w:aliases w:val="P-A-OhneNach"/>
    <w:basedOn w:val="ProgrammAbsatz"/>
    <w:uiPriority w:val="27"/>
    <w:qFormat/>
    <w:rsid w:val="0031746A"/>
    <w:pPr>
      <w:spacing w:after="0"/>
    </w:pPr>
  </w:style>
  <w:style w:type="paragraph" w:customStyle="1" w:styleId="ProgrammWannWasOhne">
    <w:name w:val="Programm Wann Was Ohne"/>
    <w:aliases w:val="P-W-W-Ohne"/>
    <w:basedOn w:val="ProgrammWannWas"/>
    <w:next w:val="ProgrammAufzhlung1"/>
    <w:uiPriority w:val="23"/>
    <w:qFormat/>
    <w:rsid w:val="0031746A"/>
    <w:pPr>
      <w:spacing w:after="0"/>
    </w:pPr>
    <w:rPr>
      <w:szCs w:val="20"/>
    </w:rPr>
  </w:style>
  <w:style w:type="character" w:customStyle="1" w:styleId="small10pt">
    <w:name w:val="small 10pt"/>
    <w:basedOn w:val="small"/>
    <w:uiPriority w:val="99"/>
    <w:semiHidden/>
    <w:rsid w:val="0031746A"/>
    <w:rPr>
      <w:sz w:val="20"/>
      <w:szCs w:val="16"/>
    </w:rPr>
  </w:style>
  <w:style w:type="paragraph" w:customStyle="1" w:styleId="TDUL1">
    <w:name w:val="TD UL 1"/>
    <w:basedOn w:val="TDlinks"/>
    <w:uiPriority w:val="5"/>
    <w:qFormat/>
    <w:rsid w:val="0031746A"/>
    <w:pPr>
      <w:numPr>
        <w:numId w:val="14"/>
      </w:numPr>
      <w:spacing w:line="264" w:lineRule="auto"/>
      <w:contextualSpacing/>
    </w:pPr>
    <w:rPr>
      <w:szCs w:val="23"/>
    </w:rPr>
  </w:style>
  <w:style w:type="numbering" w:customStyle="1" w:styleId="ATBoxUnsortierteListe">
    <w:name w:val="AT Box UnsortierteListe"/>
    <w:uiPriority w:val="99"/>
    <w:rsid w:val="0031746A"/>
    <w:pPr>
      <w:numPr>
        <w:numId w:val="12"/>
      </w:numPr>
    </w:pPr>
  </w:style>
  <w:style w:type="numbering" w:customStyle="1" w:styleId="ATTDUnsortierteListe">
    <w:name w:val="AT TD UnsortierteListe"/>
    <w:uiPriority w:val="99"/>
    <w:rsid w:val="0031746A"/>
    <w:pPr>
      <w:numPr>
        <w:numId w:val="14"/>
      </w:numPr>
    </w:pPr>
  </w:style>
  <w:style w:type="numbering" w:customStyle="1" w:styleId="ATTD-NummerierteListe">
    <w:name w:val="AT TD-NummerierteListe"/>
    <w:basedOn w:val="ATNummerierteListe"/>
    <w:uiPriority w:val="99"/>
    <w:rsid w:val="0031746A"/>
    <w:pPr>
      <w:numPr>
        <w:numId w:val="15"/>
      </w:numPr>
    </w:pPr>
  </w:style>
  <w:style w:type="character" w:customStyle="1" w:styleId="ListenabsatzZchn">
    <w:name w:val="Listenabsatz Zchn"/>
    <w:aliases w:val="Dot pt Zchn,F5 List Paragraph Zchn,List Paragraph1 Zchn,No Spacing1 Zchn,List Paragraph Char Char Char Zchn,Indicator Text Zchn,Colorful List - Accent 11 Zchn,Numbered Para 1 Zchn,Bullet 1 Zchn,Bullet Points Zchn,MAIN CONTENT Zchn"/>
    <w:basedOn w:val="Absatz-Standardschriftart"/>
    <w:link w:val="Listenabsatz"/>
    <w:uiPriority w:val="34"/>
    <w:rsid w:val="00947CE2"/>
    <w:rPr>
      <w:rFonts w:eastAsiaTheme="minorEastAsia"/>
      <w:kern w:val="0"/>
      <w14:ligatures w14:val="none"/>
    </w:rPr>
  </w:style>
  <w:style w:type="paragraph" w:styleId="berarbeitung">
    <w:name w:val="Revision"/>
    <w:hidden/>
    <w:uiPriority w:val="99"/>
    <w:semiHidden/>
    <w:rsid w:val="00987C67"/>
    <w:pPr>
      <w:spacing w:after="0" w:line="240" w:lineRule="auto"/>
    </w:pPr>
    <w:rPr>
      <w:rFonts w:eastAsiaTheme="minorEastAsia"/>
      <w:kern w:val="0"/>
      <w:sz w:val="22"/>
      <w:lang w:val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fp.ama.at/foerderungen-fristen/78-03-bml/merkblaetter-und-unterl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u2018at">
  <a:themeElements>
    <a:clrScheme name="AT-Farben-2025-final">
      <a:dk1>
        <a:srgbClr val="000000"/>
      </a:dk1>
      <a:lt1>
        <a:srgbClr val="EFF4F7"/>
      </a:lt1>
      <a:dk2>
        <a:srgbClr val="B92B06"/>
      </a:dk2>
      <a:lt2>
        <a:srgbClr val="FFFFFF"/>
      </a:lt2>
      <a:accent1>
        <a:srgbClr val="B92B06"/>
      </a:accent1>
      <a:accent2>
        <a:srgbClr val="0063A3"/>
      </a:accent2>
      <a:accent3>
        <a:srgbClr val="38713F"/>
      </a:accent3>
      <a:accent4>
        <a:srgbClr val="471D70"/>
      </a:accent4>
      <a:accent5>
        <a:srgbClr val="236B76"/>
      </a:accent5>
      <a:accent6>
        <a:srgbClr val="895A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Summer, Karl</dc:creator>
  <cp:keywords/>
  <dc:description/>
  <cp:lastModifiedBy>Reifeltshammer, Stefan</cp:lastModifiedBy>
  <cp:revision>3</cp:revision>
  <dcterms:created xsi:type="dcterms:W3CDTF">2026-05-29T07:52:00Z</dcterms:created>
  <dcterms:modified xsi:type="dcterms:W3CDTF">2026-05-29T07:55:00Z</dcterms:modified>
</cp:coreProperties>
</file>