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5E43F" w14:textId="77777777" w:rsidR="000F6EED" w:rsidRPr="005A54CC" w:rsidRDefault="00D624F9" w:rsidP="004B31A3">
      <w:pPr>
        <w:pStyle w:val="Logo-Absatz"/>
      </w:pPr>
      <w:r w:rsidRPr="00D624F9">
        <w:rPr>
          <w:noProof/>
          <w:lang w:eastAsia="de-AT"/>
        </w:rPr>
        <w:drawing>
          <wp:inline distT="0" distB="0" distL="0" distR="0" wp14:anchorId="3DFC2E67" wp14:editId="0E8CFB10">
            <wp:extent cx="2613052" cy="810000"/>
            <wp:effectExtent l="0" t="0" r="0" b="9525"/>
            <wp:docPr id="1211" name="Grafik 1211" descr="Bundesministerium für Land- und Forstwirtschaft, Klima- und Umweltschutz, Regionen und Wasserwirtsch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ML_Logo_Office_3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052" cy="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207BA" w14:textId="52C39333" w:rsidR="000F6EED" w:rsidRDefault="00DB2D46" w:rsidP="00DB2D46">
      <w:pPr>
        <w:pStyle w:val="Titel"/>
        <w:framePr w:w="8222" w:wrap="around" w:hAnchor="page" w:x="1844" w:y="2893"/>
      </w:pPr>
      <w:sdt>
        <w:sdtPr>
          <w:alias w:val="Titel"/>
          <w:tag w:val=""/>
          <w:id w:val="-1501656769"/>
          <w:placeholder>
            <w:docPart w:val="27719EB0D40E420DAB298F7DDD4D2B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38413B">
            <w:t>Kooperationsvertrag Muster</w:t>
          </w:r>
        </w:sdtContent>
      </w:sdt>
    </w:p>
    <w:p w14:paraId="417F1EF2" w14:textId="5E5DF9B4" w:rsidR="000F6EED" w:rsidRPr="005646E0" w:rsidRDefault="00DB2D46" w:rsidP="002C2019">
      <w:pPr>
        <w:pStyle w:val="Untertitel"/>
        <w:framePr w:w="8222" w:wrap="around" w:hAnchor="page" w:x="1844" w:y="2893"/>
      </w:pPr>
      <w:r w:rsidRPr="00DB2D46">
        <w:t>Leitfaden für den Mustervertrag im Rahmen des Programms zur</w:t>
      </w:r>
      <w:r>
        <w:t xml:space="preserve"> </w:t>
      </w:r>
      <w:r w:rsidRPr="00DB2D46">
        <w:t xml:space="preserve">Entwicklung des </w:t>
      </w:r>
      <w:r>
        <w:t>l</w:t>
      </w:r>
      <w:r w:rsidRPr="00DB2D46">
        <w:t>ändlichen Raums 2023-2027</w:t>
      </w:r>
    </w:p>
    <w:p w14:paraId="44D3027B" w14:textId="77777777" w:rsidR="00E2224A" w:rsidRPr="00E2224A" w:rsidRDefault="00E2224A" w:rsidP="00C23409">
      <w:pPr>
        <w:pStyle w:val="Ort-Datum"/>
        <w:framePr w:h="391" w:hRule="exact" w:wrap="around" w:hAnchor="page" w:x="1844" w:y="14913"/>
      </w:pPr>
      <w:r w:rsidRPr="005803C4">
        <w:t>Wien, 20</w:t>
      </w:r>
      <w:r>
        <w:t>2</w:t>
      </w:r>
      <w:r w:rsidR="006C39A5">
        <w:t>5</w:t>
      </w:r>
    </w:p>
    <w:p w14:paraId="6E12F6FB" w14:textId="77777777" w:rsidR="00A074BC" w:rsidRPr="003D40B9" w:rsidRDefault="00A074BC" w:rsidP="00146FCE">
      <w:pPr>
        <w:pStyle w:val="Block"/>
        <w:sectPr w:rsidR="00A074BC" w:rsidRPr="003D40B9" w:rsidSect="00BE76C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 w:code="9"/>
          <w:pgMar w:top="539" w:right="1531" w:bottom="1531" w:left="1531" w:header="0" w:footer="567" w:gutter="0"/>
          <w:cols w:space="708"/>
          <w:titlePg/>
          <w:docGrid w:linePitch="360"/>
        </w:sectPr>
      </w:pPr>
    </w:p>
    <w:p w14:paraId="25BDFC35" w14:textId="77777777" w:rsidR="00DB2D46" w:rsidRPr="00DB2D46" w:rsidRDefault="00DB2D46" w:rsidP="00DB2D46">
      <w:pPr>
        <w:pStyle w:val="berschrift2"/>
      </w:pPr>
      <w:r w:rsidRPr="00DB2D46">
        <w:lastRenderedPageBreak/>
        <w:t>Hintergrund</w:t>
      </w:r>
    </w:p>
    <w:p w14:paraId="534567ED" w14:textId="40F8046F" w:rsidR="00DB2D46" w:rsidRPr="00DB2D46" w:rsidRDefault="00DB2D46" w:rsidP="00DB2D46">
      <w:r w:rsidRPr="00DB2D46">
        <w:t>Laut Sonderrichtlinie des Bundesministers für Land- und Forstwirtschaft, Regionen und</w:t>
      </w:r>
      <w:r>
        <w:t xml:space="preserve"> </w:t>
      </w:r>
      <w:r w:rsidRPr="00DB2D46">
        <w:t>Wasserwirtschaft zur Umsetzung von Projektmaßnahmen der Ländlichen Entwicklung im</w:t>
      </w:r>
      <w:r>
        <w:t xml:space="preserve"> </w:t>
      </w:r>
      <w:r w:rsidRPr="00DB2D46">
        <w:t>Rahmen des GAP-Strategieplan Österreich 2023-2027 ist Folgendes festgelegt: „Im Fall</w:t>
      </w:r>
      <w:r>
        <w:t xml:space="preserve"> </w:t>
      </w:r>
      <w:r w:rsidRPr="00DB2D46">
        <w:t>von Personenvereinigungen ohne eigene Rechtspersönlichkeit muss ein schriftlicher</w:t>
      </w:r>
      <w:r>
        <w:t xml:space="preserve"> </w:t>
      </w:r>
      <w:r w:rsidRPr="00DB2D46">
        <w:t>Kooperationsvertrag vorgelegt werden.“</w:t>
      </w:r>
    </w:p>
    <w:p w14:paraId="3009C056" w14:textId="77777777" w:rsidR="00DB2D46" w:rsidRDefault="00DB2D46" w:rsidP="00DB2D46">
      <w:r w:rsidRPr="00DB2D46">
        <w:t>Der Leitfaden ist eine unverbindliche Empfehlung, ein obligatorisches Vertragsmuster gibt</w:t>
      </w:r>
      <w:r>
        <w:t xml:space="preserve"> </w:t>
      </w:r>
      <w:r w:rsidRPr="00DB2D46">
        <w:t>es nicht. Die vorgeschlagenen Bestandteile stellen eine Orientierungshilfe dar. Die</w:t>
      </w:r>
      <w:r>
        <w:t xml:space="preserve"> </w:t>
      </w:r>
      <w:r w:rsidRPr="00DB2D46">
        <w:t>Ausdrücke in eckiger Klammer dienen zur Erläuterung des Inhalts der einzelnen</w:t>
      </w:r>
      <w:r>
        <w:t xml:space="preserve"> </w:t>
      </w:r>
      <w:r w:rsidRPr="00DB2D46">
        <w:t>Vertragsbestandteile und sind als Beispiele oder beispielhafte Aufzählungen zu verstehen.</w:t>
      </w:r>
      <w:r>
        <w:t xml:space="preserve"> </w:t>
      </w:r>
    </w:p>
    <w:p w14:paraId="557890E7" w14:textId="11100E85" w:rsidR="00DB2D46" w:rsidRPr="00DB2D46" w:rsidRDefault="00DB2D46" w:rsidP="00DB2D46">
      <w:r w:rsidRPr="00DB2D46">
        <w:t>Vor Abschluss eines Kooperationsvertrages wird eine Rechtsberatung empfohlen.</w:t>
      </w:r>
    </w:p>
    <w:p w14:paraId="0D5BC13E" w14:textId="77777777" w:rsidR="00DB2D46" w:rsidRPr="00DB2D46" w:rsidRDefault="00DB2D46" w:rsidP="00DB2D46">
      <w:pPr>
        <w:pStyle w:val="berschrift2"/>
      </w:pPr>
      <w:r w:rsidRPr="00DB2D46">
        <w:t>Mögliche Bestandteile für einen Mustervertrag</w:t>
      </w:r>
    </w:p>
    <w:p w14:paraId="141125DE" w14:textId="77777777" w:rsidR="00DB2D46" w:rsidRPr="00DB2D46" w:rsidRDefault="00DB2D46" w:rsidP="00DB2D46">
      <w:pPr>
        <w:rPr>
          <w:rStyle w:val="Fett"/>
        </w:rPr>
      </w:pPr>
      <w:r w:rsidRPr="00DB2D46">
        <w:rPr>
          <w:rStyle w:val="Fett"/>
        </w:rPr>
        <w:t>Präambel</w:t>
      </w:r>
    </w:p>
    <w:p w14:paraId="70E66DEB" w14:textId="77777777" w:rsidR="00DB2D46" w:rsidRDefault="00DB2D46" w:rsidP="00DB2D46">
      <w:r w:rsidRPr="00DB2D46">
        <w:t>[Sinn und Zweck, Motiv für die Kooperation der Vertragsparteien]</w:t>
      </w:r>
    </w:p>
    <w:p w14:paraId="750C1EFB" w14:textId="77777777" w:rsidR="00DB2D46" w:rsidRPr="00DB2D46" w:rsidRDefault="00DB2D46" w:rsidP="00DB2D46"/>
    <w:p w14:paraId="5313BA05" w14:textId="77777777" w:rsidR="00DB2D46" w:rsidRPr="00DB2D46" w:rsidRDefault="00DB2D46" w:rsidP="00DB2D46">
      <w:pPr>
        <w:rPr>
          <w:rStyle w:val="Fett"/>
        </w:rPr>
      </w:pPr>
      <w:r w:rsidRPr="00DB2D46">
        <w:rPr>
          <w:rStyle w:val="Fett"/>
        </w:rPr>
        <w:t>Vertragsparteien/Mitglieder</w:t>
      </w:r>
    </w:p>
    <w:p w14:paraId="36D43027" w14:textId="77777777" w:rsidR="00DB2D46" w:rsidRDefault="00DB2D46" w:rsidP="00DB2D46">
      <w:r w:rsidRPr="00DB2D46">
        <w:t>[Name, Adresse]</w:t>
      </w:r>
    </w:p>
    <w:p w14:paraId="1AA8DA19" w14:textId="77777777" w:rsidR="00DB2D46" w:rsidRPr="00DB2D46" w:rsidRDefault="00DB2D46" w:rsidP="00DB2D46"/>
    <w:p w14:paraId="054815F3" w14:textId="77777777" w:rsidR="00DB2D46" w:rsidRPr="00DB2D46" w:rsidRDefault="00DB2D46" w:rsidP="00DB2D46">
      <w:pPr>
        <w:rPr>
          <w:rStyle w:val="Fett"/>
        </w:rPr>
      </w:pPr>
      <w:r w:rsidRPr="00DB2D46">
        <w:rPr>
          <w:rStyle w:val="Fett"/>
        </w:rPr>
        <w:t>Vertretungsbefugter in Förderfragen</w:t>
      </w:r>
    </w:p>
    <w:p w14:paraId="397EAD38" w14:textId="77777777" w:rsidR="00DB2D46" w:rsidRDefault="00DB2D46" w:rsidP="00DB2D46">
      <w:r w:rsidRPr="00DB2D46">
        <w:t>[Name, Adresse]</w:t>
      </w:r>
    </w:p>
    <w:p w14:paraId="02DEA052" w14:textId="77777777" w:rsidR="00DB2D46" w:rsidRPr="00DB2D46" w:rsidRDefault="00DB2D46" w:rsidP="00DB2D46"/>
    <w:p w14:paraId="57CF04FE" w14:textId="77777777" w:rsidR="00DB2D46" w:rsidRPr="00DB2D46" w:rsidRDefault="00DB2D46" w:rsidP="00DB2D46">
      <w:pPr>
        <w:rPr>
          <w:rStyle w:val="Fett"/>
        </w:rPr>
      </w:pPr>
      <w:r w:rsidRPr="00DB2D46">
        <w:rPr>
          <w:rStyle w:val="Fett"/>
        </w:rPr>
        <w:t>Vertragsgegenstand</w:t>
      </w:r>
    </w:p>
    <w:p w14:paraId="3BFF6DEC" w14:textId="77777777" w:rsidR="00DB2D46" w:rsidRDefault="00DB2D46" w:rsidP="00DB2D46">
      <w:r w:rsidRPr="00DB2D46">
        <w:t>[Beschreibung der Tätigkeit der Kooperation]</w:t>
      </w:r>
    </w:p>
    <w:p w14:paraId="54CAC90F" w14:textId="77777777" w:rsidR="00DB2D46" w:rsidRPr="00DB2D46" w:rsidRDefault="00DB2D46" w:rsidP="00DB2D46"/>
    <w:p w14:paraId="5128D4EB" w14:textId="77777777" w:rsidR="00DB2D46" w:rsidRPr="00DB2D46" w:rsidRDefault="00DB2D46" w:rsidP="00DB2D46">
      <w:pPr>
        <w:rPr>
          <w:rStyle w:val="Fett"/>
        </w:rPr>
      </w:pPr>
      <w:r w:rsidRPr="00DB2D46">
        <w:rPr>
          <w:rStyle w:val="Fett"/>
        </w:rPr>
        <w:t>Finanzierung/Finanzmittel</w:t>
      </w:r>
    </w:p>
    <w:p w14:paraId="267D2193" w14:textId="77777777" w:rsidR="00DB2D46" w:rsidRDefault="00DB2D46" w:rsidP="00DB2D46">
      <w:r w:rsidRPr="00DB2D46">
        <w:t>[Wie erfolgt die Vorfinanzierung und die Aufbringung von Eigenmitteln]</w:t>
      </w:r>
    </w:p>
    <w:p w14:paraId="29D13E3D" w14:textId="77777777" w:rsidR="00DB2D46" w:rsidRPr="00DB2D46" w:rsidRDefault="00DB2D46" w:rsidP="00DB2D46"/>
    <w:p w14:paraId="297DD4F4" w14:textId="77777777" w:rsidR="00DB2D46" w:rsidRPr="00DB2D46" w:rsidRDefault="00DB2D46" w:rsidP="00DB2D46">
      <w:pPr>
        <w:rPr>
          <w:rStyle w:val="Fett"/>
        </w:rPr>
      </w:pPr>
      <w:r w:rsidRPr="00DB2D46">
        <w:rPr>
          <w:rStyle w:val="Fett"/>
        </w:rPr>
        <w:t>Anteile der Kooperationspartner</w:t>
      </w:r>
    </w:p>
    <w:p w14:paraId="5B5F523B" w14:textId="77777777" w:rsidR="00DB2D46" w:rsidRDefault="00DB2D46" w:rsidP="00DB2D46">
      <w:r w:rsidRPr="00DB2D46">
        <w:t>[Darstellung der finanziellen Beiträge]</w:t>
      </w:r>
    </w:p>
    <w:p w14:paraId="72E2871C" w14:textId="77777777" w:rsidR="00DB2D46" w:rsidRPr="00DB2D46" w:rsidRDefault="00DB2D46" w:rsidP="00DB2D46">
      <w:r w:rsidRPr="00DB2D46">
        <w:t>[Festlegung, nach welchen Regeln die Verlustbeteiligung erfolgt]</w:t>
      </w:r>
    </w:p>
    <w:p w14:paraId="25595F90" w14:textId="4FDDC02D" w:rsidR="00DB2D46" w:rsidRDefault="00DB2D46" w:rsidP="00DB2D46">
      <w:r w:rsidRPr="00DB2D46">
        <w:t>[Verpflichtung der Kooperationspartner gegenüber der jeweiligen Initiative die</w:t>
      </w:r>
      <w:r>
        <w:t xml:space="preserve"> </w:t>
      </w:r>
      <w:r w:rsidRPr="00DB2D46">
        <w:t>Arbeitsanteile gemäß Förderantrag zu erfüllen]</w:t>
      </w:r>
    </w:p>
    <w:p w14:paraId="000B6477" w14:textId="77777777" w:rsidR="00DB2D46" w:rsidRPr="00DB2D46" w:rsidRDefault="00DB2D46" w:rsidP="00DB2D46"/>
    <w:p w14:paraId="70B3D414" w14:textId="77777777" w:rsidR="00DB2D46" w:rsidRPr="00DB2D46" w:rsidRDefault="00DB2D46" w:rsidP="00DB2D46">
      <w:pPr>
        <w:rPr>
          <w:rStyle w:val="Fett"/>
        </w:rPr>
      </w:pPr>
      <w:r w:rsidRPr="00DB2D46">
        <w:rPr>
          <w:rStyle w:val="Fett"/>
        </w:rPr>
        <w:t>Pflichten aus dem Förderungsverhältnis</w:t>
      </w:r>
    </w:p>
    <w:p w14:paraId="3DDBE905" w14:textId="77777777" w:rsidR="00DB2D46" w:rsidRDefault="00DB2D46" w:rsidP="00DB2D46">
      <w:r w:rsidRPr="00DB2D46">
        <w:t>[Aufbewahrungspflichten]</w:t>
      </w:r>
    </w:p>
    <w:p w14:paraId="4F431031" w14:textId="77777777" w:rsidR="00DB2D46" w:rsidRPr="00DB2D46" w:rsidRDefault="00DB2D46" w:rsidP="00DB2D46"/>
    <w:p w14:paraId="38873211" w14:textId="77777777" w:rsidR="00DB2D46" w:rsidRPr="00DB2D46" w:rsidRDefault="00DB2D46" w:rsidP="00DB2D46">
      <w:pPr>
        <w:rPr>
          <w:rStyle w:val="Fett"/>
        </w:rPr>
      </w:pPr>
      <w:r w:rsidRPr="00DB2D46">
        <w:rPr>
          <w:rStyle w:val="Fett"/>
        </w:rPr>
        <w:t>Vergabe an Dritte</w:t>
      </w:r>
    </w:p>
    <w:p w14:paraId="35989A6E" w14:textId="77777777" w:rsidR="00DB2D46" w:rsidRDefault="00DB2D46" w:rsidP="00DB2D46">
      <w:r w:rsidRPr="00DB2D46">
        <w:t>[Festlegung über die Vergabe von Leistungen an Dritte]</w:t>
      </w:r>
    </w:p>
    <w:p w14:paraId="460A3BF4" w14:textId="77777777" w:rsidR="00DB2D46" w:rsidRPr="00DB2D46" w:rsidRDefault="00DB2D46" w:rsidP="00DB2D46"/>
    <w:p w14:paraId="3A694926" w14:textId="77777777" w:rsidR="00DB2D46" w:rsidRPr="00DB2D46" w:rsidRDefault="00DB2D46" w:rsidP="00DB2D46">
      <w:pPr>
        <w:rPr>
          <w:rStyle w:val="Fett"/>
        </w:rPr>
      </w:pPr>
      <w:r w:rsidRPr="00DB2D46">
        <w:rPr>
          <w:rStyle w:val="Fett"/>
        </w:rPr>
        <w:t>Sorgfalt</w:t>
      </w:r>
    </w:p>
    <w:p w14:paraId="742812D0" w14:textId="77777777" w:rsidR="00DB2D46" w:rsidRPr="00DB2D46" w:rsidRDefault="00DB2D46" w:rsidP="00DB2D46">
      <w:r w:rsidRPr="00DB2D46">
        <w:t>[Beziehungen der Kooperationspartner untereinander]</w:t>
      </w:r>
    </w:p>
    <w:p w14:paraId="215B1800" w14:textId="796034CC" w:rsidR="00DB2D46" w:rsidRDefault="00DB2D46" w:rsidP="00DB2D46">
      <w:r w:rsidRPr="00DB2D46">
        <w:t>[Beispiel: Die Partner unterstützen sich gegenseitig im Sinne der Zielsetzungen des</w:t>
      </w:r>
      <w:r>
        <w:t xml:space="preserve"> </w:t>
      </w:r>
      <w:r w:rsidRPr="00DB2D46">
        <w:t>Vorhabens und tauschen zur Verbreitung und Multiplikation die Ergebnisse untereinander</w:t>
      </w:r>
      <w:r>
        <w:t xml:space="preserve"> </w:t>
      </w:r>
      <w:r w:rsidRPr="00DB2D46">
        <w:t>aus]</w:t>
      </w:r>
    </w:p>
    <w:p w14:paraId="0111409E" w14:textId="77777777" w:rsidR="00DB2D46" w:rsidRPr="00DB2D46" w:rsidRDefault="00DB2D46" w:rsidP="00DB2D46"/>
    <w:p w14:paraId="3EB46E40" w14:textId="77777777" w:rsidR="00DB2D46" w:rsidRPr="00DB2D46" w:rsidRDefault="00DB2D46" w:rsidP="00DB2D46">
      <w:pPr>
        <w:rPr>
          <w:rStyle w:val="Fett"/>
        </w:rPr>
      </w:pPr>
      <w:r w:rsidRPr="00DB2D46">
        <w:rPr>
          <w:rStyle w:val="Fett"/>
        </w:rPr>
        <w:t>Auswertung und Dokumentation</w:t>
      </w:r>
    </w:p>
    <w:p w14:paraId="47094F9E" w14:textId="49979589" w:rsidR="00DB2D46" w:rsidRDefault="00DB2D46" w:rsidP="00DB2D46">
      <w:r w:rsidRPr="00DB2D46">
        <w:t>[Vereinbarung der Partner in welcher Art und Weise die Ergebnisse der jeweiligen</w:t>
      </w:r>
      <w:r>
        <w:t xml:space="preserve"> </w:t>
      </w:r>
      <w:r w:rsidRPr="00DB2D46">
        <w:t>Initiative ausgewertet und dokumentiert werden]</w:t>
      </w:r>
    </w:p>
    <w:p w14:paraId="1E35A976" w14:textId="77777777" w:rsidR="00DB2D46" w:rsidRPr="00DB2D46" w:rsidRDefault="00DB2D46" w:rsidP="00DB2D46"/>
    <w:p w14:paraId="4B403C7C" w14:textId="77777777" w:rsidR="00DB2D46" w:rsidRPr="00DB2D46" w:rsidRDefault="00DB2D46" w:rsidP="00DB2D46">
      <w:pPr>
        <w:rPr>
          <w:rStyle w:val="Fett"/>
        </w:rPr>
      </w:pPr>
      <w:r w:rsidRPr="00DB2D46">
        <w:rPr>
          <w:rStyle w:val="Fett"/>
        </w:rPr>
        <w:t>Geheimhaltung</w:t>
      </w:r>
    </w:p>
    <w:p w14:paraId="50C53504" w14:textId="26C79B10" w:rsidR="00DB2D46" w:rsidRPr="00DB2D46" w:rsidRDefault="00DB2D46" w:rsidP="00DB2D46">
      <w:r w:rsidRPr="00DB2D46">
        <w:t>[Bestimmungen im Umgang mit geheimhaltungsbedürftigen Informationen]</w:t>
      </w:r>
    </w:p>
    <w:p w14:paraId="6704B87C" w14:textId="5972493A" w:rsidR="00DB2D46" w:rsidRPr="00DB2D46" w:rsidRDefault="00DB2D46" w:rsidP="00DB2D46">
      <w:r w:rsidRPr="00DB2D46">
        <w:t>[Beispiel:</w:t>
      </w:r>
      <w:r>
        <w:t xml:space="preserve"> </w:t>
      </w:r>
    </w:p>
    <w:p w14:paraId="00D169EE" w14:textId="77777777" w:rsidR="00DB2D46" w:rsidRDefault="00DB2D46" w:rsidP="00DB2D46">
      <w:pPr>
        <w:pStyle w:val="ProgrammAufzhlung1"/>
      </w:pPr>
      <w:r w:rsidRPr="00DB2D46">
        <w:t>Es besteht die Verpflichtung, über sämtliche Details der Geschäftsgebarung</w:t>
      </w:r>
      <w:r>
        <w:t xml:space="preserve"> </w:t>
      </w:r>
      <w:r w:rsidRPr="00DB2D46">
        <w:t>Stillschweigen zu bewahren;</w:t>
      </w:r>
    </w:p>
    <w:p w14:paraId="670353D9" w14:textId="77777777" w:rsidR="00DB2D46" w:rsidRDefault="00DB2D46" w:rsidP="00DB2D46">
      <w:pPr>
        <w:pStyle w:val="ProgrammAufzhlung1"/>
      </w:pPr>
      <w:r w:rsidRPr="00DB2D46">
        <w:t>Bekannt gewordene Geschäfts- und Betriebsgeheimnisse der Kooperationspartner sind</w:t>
      </w:r>
      <w:r>
        <w:t xml:space="preserve"> </w:t>
      </w:r>
      <w:r w:rsidRPr="00DB2D46">
        <w:t>vertraulich zu behandeln; Diese Verpflichtung gilt auch nach Ende des</w:t>
      </w:r>
      <w:r>
        <w:t xml:space="preserve"> </w:t>
      </w:r>
      <w:r w:rsidRPr="00DB2D46">
        <w:t>Kooperationsvertrags;</w:t>
      </w:r>
    </w:p>
    <w:p w14:paraId="38110DA2" w14:textId="7A56979D" w:rsidR="00DB2D46" w:rsidRDefault="00DB2D46" w:rsidP="00DB2D46">
      <w:pPr>
        <w:pStyle w:val="ProgrammAufzhlung1"/>
      </w:pPr>
      <w:r w:rsidRPr="00DB2D46">
        <w:t>Die Verpflichtung der vertraulichen Behandlung besteht nicht für…]</w:t>
      </w:r>
    </w:p>
    <w:p w14:paraId="16B0D1BF" w14:textId="77777777" w:rsidR="00DB2D46" w:rsidRDefault="00DB2D46" w:rsidP="00DB2D46">
      <w:pPr>
        <w:pStyle w:val="ProgrammAufzhlung1"/>
        <w:numPr>
          <w:ilvl w:val="0"/>
          <w:numId w:val="0"/>
        </w:numPr>
        <w:ind w:left="2285"/>
      </w:pPr>
    </w:p>
    <w:p w14:paraId="66B34FAD" w14:textId="77777777" w:rsidR="00DB2D46" w:rsidRPr="00DB2D46" w:rsidRDefault="00DB2D46" w:rsidP="00DB2D46">
      <w:pPr>
        <w:pStyle w:val="ProgrammAufzhlung1"/>
        <w:numPr>
          <w:ilvl w:val="0"/>
          <w:numId w:val="0"/>
        </w:numPr>
        <w:ind w:left="2285"/>
      </w:pPr>
    </w:p>
    <w:p w14:paraId="0144C9E3" w14:textId="77777777" w:rsidR="00DB2D46" w:rsidRPr="00DB2D46" w:rsidRDefault="00DB2D46" w:rsidP="00DB2D46">
      <w:pPr>
        <w:rPr>
          <w:rStyle w:val="Fett"/>
        </w:rPr>
      </w:pPr>
      <w:r w:rsidRPr="00DB2D46">
        <w:rPr>
          <w:rStyle w:val="Fett"/>
        </w:rPr>
        <w:t>Erfindungen, Schutzrechte, Nutzungsrechte</w:t>
      </w:r>
    </w:p>
    <w:p w14:paraId="4701A843" w14:textId="77777777" w:rsidR="00DB2D46" w:rsidRPr="00DB2D46" w:rsidRDefault="00DB2D46" w:rsidP="00DB2D46">
      <w:r w:rsidRPr="00DB2D46">
        <w:t>[Berechtigung der Partner, entstandenen Ergebnisse zu nutzen]</w:t>
      </w:r>
    </w:p>
    <w:p w14:paraId="25A0DEEB" w14:textId="77777777" w:rsidR="00DB2D46" w:rsidRPr="00DB2D46" w:rsidRDefault="00DB2D46" w:rsidP="00DB2D46">
      <w:r w:rsidRPr="00DB2D46">
        <w:t>[Beispiel:</w:t>
      </w:r>
    </w:p>
    <w:p w14:paraId="7E8DF969" w14:textId="77777777" w:rsidR="00DB2D46" w:rsidRDefault="00DB2D46" w:rsidP="00DB2D46">
      <w:pPr>
        <w:pStyle w:val="ProgrammAufzhlung1"/>
      </w:pPr>
      <w:r w:rsidRPr="00DB2D46">
        <w:t>Die Partner sind berechtigt, die Ergebnisse uneingeschränkt zu nutzen;</w:t>
      </w:r>
    </w:p>
    <w:p w14:paraId="37B69A96" w14:textId="77777777" w:rsidR="00DB2D46" w:rsidRDefault="00DB2D46" w:rsidP="00DB2D46">
      <w:pPr>
        <w:pStyle w:val="ProgrammAufzhlung1"/>
      </w:pPr>
      <w:r w:rsidRPr="00DB2D46">
        <w:t>Entwicklungsergebnisse sind geistiges Eigentum jenes Kooperationspartners, von dessen</w:t>
      </w:r>
      <w:r>
        <w:t xml:space="preserve"> </w:t>
      </w:r>
      <w:r w:rsidRPr="00DB2D46">
        <w:t>Mitarbeiter sie stammen;</w:t>
      </w:r>
    </w:p>
    <w:p w14:paraId="201A9A16" w14:textId="2A3BD332" w:rsidR="00DB2D46" w:rsidRDefault="00DB2D46" w:rsidP="00DB2D46">
      <w:pPr>
        <w:pStyle w:val="ProgrammAufzhlung1"/>
      </w:pPr>
      <w:r w:rsidRPr="00DB2D46">
        <w:t>Entwicklungsergebnisse, die aus der Zusammenarbeit der Mitarbeiter mehrerer Parteien</w:t>
      </w:r>
      <w:r>
        <w:t xml:space="preserve"> </w:t>
      </w:r>
      <w:r w:rsidRPr="00DB2D46">
        <w:t>entstehen, stehen den daran beteiligten Parteien zu gleichen Teilen zu;]</w:t>
      </w:r>
    </w:p>
    <w:p w14:paraId="56FB73B9" w14:textId="77777777" w:rsidR="00DB2D46" w:rsidRDefault="00DB2D46" w:rsidP="00DB2D46">
      <w:pPr>
        <w:pStyle w:val="ProgrammAufzhlung1"/>
        <w:numPr>
          <w:ilvl w:val="0"/>
          <w:numId w:val="0"/>
        </w:numPr>
        <w:ind w:left="2285" w:hanging="397"/>
      </w:pPr>
    </w:p>
    <w:p w14:paraId="2FC4431E" w14:textId="77777777" w:rsidR="00DB2D46" w:rsidRPr="00DB2D46" w:rsidRDefault="00DB2D46" w:rsidP="00DB2D46">
      <w:pPr>
        <w:pStyle w:val="ProgrammAufzhlung1"/>
        <w:numPr>
          <w:ilvl w:val="0"/>
          <w:numId w:val="0"/>
        </w:numPr>
        <w:ind w:left="2285" w:hanging="397"/>
        <w:rPr>
          <w:rStyle w:val="Fett"/>
        </w:rPr>
      </w:pPr>
    </w:p>
    <w:p w14:paraId="3796077F" w14:textId="77777777" w:rsidR="00DB2D46" w:rsidRPr="00DB2D46" w:rsidRDefault="00DB2D46" w:rsidP="00DB2D46">
      <w:pPr>
        <w:rPr>
          <w:rStyle w:val="Fett"/>
        </w:rPr>
      </w:pPr>
      <w:r w:rsidRPr="00DB2D46">
        <w:rPr>
          <w:rStyle w:val="Fett"/>
        </w:rPr>
        <w:t>Gewährleistung und Haftung</w:t>
      </w:r>
    </w:p>
    <w:p w14:paraId="533A57F2" w14:textId="20E2AEAF" w:rsidR="00DB2D46" w:rsidRPr="00DB2D46" w:rsidRDefault="00DB2D46" w:rsidP="00DB2D46">
      <w:r w:rsidRPr="00DB2D46">
        <w:t>[Verpflichtung der Kooperationspartner, die übernommenen Aufgabenbereiche</w:t>
      </w:r>
      <w:r>
        <w:t xml:space="preserve"> </w:t>
      </w:r>
      <w:r w:rsidRPr="00DB2D46">
        <w:t>ordnungsgemäß zu erfüllen]</w:t>
      </w:r>
    </w:p>
    <w:p w14:paraId="2D817798" w14:textId="661732CA" w:rsidR="00DB2D46" w:rsidRDefault="00DB2D46" w:rsidP="00DB2D46">
      <w:r w:rsidRPr="00DB2D46">
        <w:t>[Beispiel:</w:t>
      </w:r>
      <w:r>
        <w:t xml:space="preserve"> </w:t>
      </w:r>
      <w:r w:rsidRPr="00DB2D46">
        <w:t>Bei Ansprüchen Dritter haftet der betroffene Kooperationspartner im Rahmen der von</w:t>
      </w:r>
      <w:r>
        <w:t xml:space="preserve"> </w:t>
      </w:r>
      <w:r w:rsidRPr="00DB2D46">
        <w:t>ihm erbrachten Leistungen.]</w:t>
      </w:r>
    </w:p>
    <w:p w14:paraId="2FA7F078" w14:textId="77777777" w:rsidR="0038413B" w:rsidRPr="00DB2D46" w:rsidRDefault="0038413B" w:rsidP="00DB2D46">
      <w:pPr>
        <w:rPr>
          <w:rStyle w:val="Fett"/>
        </w:rPr>
      </w:pPr>
    </w:p>
    <w:p w14:paraId="5AD5D8C2" w14:textId="77777777" w:rsidR="00DB2D46" w:rsidRPr="00DB2D46" w:rsidRDefault="00DB2D46" w:rsidP="00DB2D46">
      <w:pPr>
        <w:rPr>
          <w:rStyle w:val="Fett"/>
        </w:rPr>
      </w:pPr>
      <w:r w:rsidRPr="00DB2D46">
        <w:rPr>
          <w:rStyle w:val="Fett"/>
        </w:rPr>
        <w:t>Beschlussfassung</w:t>
      </w:r>
    </w:p>
    <w:p w14:paraId="338576F9" w14:textId="03964B16" w:rsidR="00DB2D46" w:rsidRDefault="00DB2D46" w:rsidP="00DB2D46">
      <w:r w:rsidRPr="00DB2D46">
        <w:t>[Beispiel:</w:t>
      </w:r>
      <w:r w:rsidR="0038413B">
        <w:t xml:space="preserve"> </w:t>
      </w:r>
      <w:r w:rsidRPr="00DB2D46">
        <w:t>Beschlüsse werden mit xxx Mehrheit gefasst, wobei jeder Vertragspartei eine Stimme</w:t>
      </w:r>
      <w:r w:rsidR="0038413B">
        <w:t xml:space="preserve"> </w:t>
      </w:r>
      <w:r w:rsidRPr="00DB2D46">
        <w:t>zukommt; Folgende Angelegenheiten können nur einstimmig beschlossen werden.]</w:t>
      </w:r>
    </w:p>
    <w:p w14:paraId="57111F0E" w14:textId="77777777" w:rsidR="0038413B" w:rsidRPr="00DB2D46" w:rsidRDefault="0038413B" w:rsidP="00DB2D46"/>
    <w:p w14:paraId="2231FBB6" w14:textId="77777777" w:rsidR="00DB2D46" w:rsidRPr="00DB2D46" w:rsidRDefault="00DB2D46" w:rsidP="00DB2D46">
      <w:pPr>
        <w:rPr>
          <w:rStyle w:val="Fett"/>
        </w:rPr>
      </w:pPr>
      <w:r w:rsidRPr="00DB2D46">
        <w:rPr>
          <w:rStyle w:val="Fett"/>
        </w:rPr>
        <w:t>Inkrafttreten und Dauer der Kooperation</w:t>
      </w:r>
    </w:p>
    <w:p w14:paraId="6DBBAEE9" w14:textId="3CC984DC" w:rsidR="00DB2D46" w:rsidRDefault="00DB2D46" w:rsidP="00DB2D46">
      <w:r w:rsidRPr="00DB2D46">
        <w:t>[Die Mindestdauer entspricht der Projektlaufzeit und endet frühestens mit der</w:t>
      </w:r>
      <w:r w:rsidR="0038413B">
        <w:t xml:space="preserve"> </w:t>
      </w:r>
      <w:r w:rsidRPr="00DB2D46">
        <w:t>Endabrechnung]</w:t>
      </w:r>
    </w:p>
    <w:p w14:paraId="479A19FE" w14:textId="77777777" w:rsidR="0038413B" w:rsidRPr="00DB2D46" w:rsidRDefault="0038413B" w:rsidP="00DB2D46"/>
    <w:p w14:paraId="54322318" w14:textId="77777777" w:rsidR="00DB2D46" w:rsidRPr="00DB2D46" w:rsidRDefault="00DB2D46" w:rsidP="00DB2D46">
      <w:pPr>
        <w:rPr>
          <w:rStyle w:val="Fett"/>
        </w:rPr>
      </w:pPr>
      <w:r w:rsidRPr="00DB2D46">
        <w:rPr>
          <w:rStyle w:val="Fett"/>
        </w:rPr>
        <w:t>Allgemeines/Sonstiges/Schlussbestimmungen</w:t>
      </w:r>
    </w:p>
    <w:p w14:paraId="1E9AD4D8" w14:textId="026C4A56" w:rsidR="00DB2D46" w:rsidRPr="00DB2D46" w:rsidRDefault="00DB2D46" w:rsidP="00DB2D46">
      <w:r w:rsidRPr="00DB2D46">
        <w:t>[Festlegung der Bestimmungen im Falle eines vorzeitigen Ausscheidens oder</w:t>
      </w:r>
      <w:r w:rsidR="0038413B">
        <w:t xml:space="preserve"> </w:t>
      </w:r>
      <w:r w:rsidRPr="00DB2D46">
        <w:t>nachträglichen Eintretens eines Kooperationspartners]</w:t>
      </w:r>
    </w:p>
    <w:p w14:paraId="556D1E36" w14:textId="222FC212" w:rsidR="0038413B" w:rsidRPr="00DB2D46" w:rsidRDefault="00DB2D46" w:rsidP="00DB2D46">
      <w:r w:rsidRPr="00DB2D46">
        <w:t>[Gerichtsstand]</w:t>
      </w:r>
    </w:p>
    <w:p w14:paraId="0AD98189" w14:textId="5B392C0C" w:rsidR="00F81818" w:rsidRPr="0038413B" w:rsidRDefault="00DB2D46" w:rsidP="00DB2D46">
      <w:pPr>
        <w:rPr>
          <w:rStyle w:val="Fett"/>
        </w:rPr>
        <w:sectPr w:rsidR="00F81818" w:rsidRPr="0038413B" w:rsidSect="00F46EF6">
          <w:footerReference w:type="first" r:id="rId16"/>
          <w:pgSz w:w="11900" w:h="16840" w:code="9"/>
          <w:pgMar w:top="1531" w:right="1531" w:bottom="1531" w:left="1531" w:header="0" w:footer="567" w:gutter="0"/>
          <w:cols w:space="708"/>
          <w:docGrid w:linePitch="360"/>
        </w:sectPr>
      </w:pPr>
      <w:r w:rsidRPr="0038413B">
        <w:rPr>
          <w:rStyle w:val="Fett"/>
        </w:rPr>
        <w:t>Firmenmäßige Zeichnung der Kooperationspartne</w:t>
      </w:r>
      <w:r w:rsidR="0038413B" w:rsidRPr="0038413B">
        <w:rPr>
          <w:rStyle w:val="Fett"/>
        </w:rPr>
        <w:t>r</w:t>
      </w:r>
    </w:p>
    <w:p w14:paraId="554B1F4A" w14:textId="7C3A7527" w:rsidR="001A7228" w:rsidRDefault="00DB2D46" w:rsidP="001626C2">
      <w:pPr>
        <w:pStyle w:val="KeinLeerraum"/>
      </w:pPr>
      <w:r w:rsidRPr="00DB2D46"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AD54CC" wp14:editId="2D474F6C">
                <wp:simplePos x="0" y="0"/>
                <wp:positionH relativeFrom="column">
                  <wp:posOffset>-229870</wp:posOffset>
                </wp:positionH>
                <wp:positionV relativeFrom="paragraph">
                  <wp:posOffset>7139305</wp:posOffset>
                </wp:positionV>
                <wp:extent cx="5803265" cy="160528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0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08CC5" w14:textId="77777777" w:rsidR="00DB2D46" w:rsidRPr="0038413B" w:rsidRDefault="00DB2D46" w:rsidP="00DB2D46">
                            <w:pPr>
                              <w:pStyle w:val="KeinLeerraum"/>
                              <w:rPr>
                                <w:rStyle w:val="Fett"/>
                              </w:rPr>
                            </w:pPr>
                            <w:r w:rsidRPr="00DB2D46">
                              <w:br/>
                            </w:r>
                            <w:r w:rsidRPr="0038413B">
                              <w:rPr>
                                <w:rStyle w:val="Fett"/>
                              </w:rPr>
                              <w:t>Bundesministerium für Land- und Forstwirtschaft, Klima- und Umweltschutz, Regionen und Wasserwirtschaft</w:t>
                            </w:r>
                          </w:p>
                          <w:p w14:paraId="7ADCA56C" w14:textId="0F54B215" w:rsidR="00DB2D46" w:rsidRPr="00DB2D46" w:rsidRDefault="00DB2D46" w:rsidP="00DB2D46">
                            <w:pPr>
                              <w:pStyle w:val="KeinLeerraum"/>
                            </w:pPr>
                            <w:r w:rsidRPr="00DB2D46">
                              <w:t>Stubenring 1, 1010 Wien</w:t>
                            </w:r>
                          </w:p>
                          <w:p w14:paraId="524CF304" w14:textId="3E3DECF6" w:rsidR="00DB2D46" w:rsidRDefault="00DB2D46">
                            <w:r>
                              <w:t>bmluk.gv.at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D54C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8.1pt;margin-top:562.15pt;width:456.95pt;height:1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" filled="f" stroked="f">
                <v:textbox>
                  <w:txbxContent>
                    <w:p w14:paraId="3F408CC5" w14:textId="77777777" w:rsidR="00DB2D46" w:rsidRPr="0038413B" w:rsidRDefault="00DB2D46" w:rsidP="00DB2D46">
                      <w:pPr>
                        <w:pStyle w:val="KeinLeerraum"/>
                        <w:rPr>
                          <w:rStyle w:val="Fett"/>
                        </w:rPr>
                      </w:pPr>
                      <w:r w:rsidRPr="00DB2D46">
                        <w:br/>
                      </w:r>
                      <w:r w:rsidRPr="0038413B">
                        <w:rPr>
                          <w:rStyle w:val="Fett"/>
                        </w:rPr>
                        <w:t>Bundesministerium für Land- und Forstwirtschaft, Klima- und Umweltschutz, Regionen und Wasserwirtschaft</w:t>
                      </w:r>
                    </w:p>
                    <w:p w14:paraId="7ADCA56C" w14:textId="0F54B215" w:rsidR="00DB2D46" w:rsidRPr="00DB2D46" w:rsidRDefault="00DB2D46" w:rsidP="00DB2D46">
                      <w:pPr>
                        <w:pStyle w:val="KeinLeerraum"/>
                      </w:pPr>
                      <w:r w:rsidRPr="00DB2D46">
                        <w:t>Stubenring 1, 1010 Wien</w:t>
                      </w:r>
                    </w:p>
                    <w:p w14:paraId="524CF304" w14:textId="3E3DECF6" w:rsidR="00DB2D46" w:rsidRDefault="00DB2D46">
                      <w:r>
                        <w:t>bmluk.gv.at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A7228" w:rsidSect="00C1305C">
      <w:footerReference w:type="first" r:id="rId17"/>
      <w:pgSz w:w="11900" w:h="16840" w:code="9"/>
      <w:pgMar w:top="1531" w:right="1531" w:bottom="1531" w:left="153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F16B" w14:textId="77777777" w:rsidR="00DB2D46" w:rsidRPr="00F40C8C" w:rsidRDefault="00DB2D46" w:rsidP="00F40C8C">
      <w:r>
        <w:separator/>
      </w:r>
    </w:p>
  </w:endnote>
  <w:endnote w:type="continuationSeparator" w:id="0">
    <w:p w14:paraId="5EAD89D3" w14:textId="77777777" w:rsidR="00DB2D46" w:rsidRPr="00F40C8C" w:rsidRDefault="00DB2D46" w:rsidP="00F4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DED9" w14:textId="20397DB3" w:rsidR="00F52D52" w:rsidRPr="00F40C8C" w:rsidRDefault="00F52D52" w:rsidP="00EC2930">
    <w:pPr>
      <w:pStyle w:val="Fuzeile"/>
    </w:pPr>
    <w:r w:rsidRPr="008A15DE">
      <w:fldChar w:fldCharType="begin"/>
    </w:r>
    <w:r w:rsidRPr="00F40C8C">
      <w:instrText>PAGE   \* MERGEFORMAT</w:instrText>
    </w:r>
    <w:r w:rsidRPr="008A15DE">
      <w:fldChar w:fldCharType="separate"/>
    </w:r>
    <w:r w:rsidR="00CC633B">
      <w:rPr>
        <w:noProof/>
      </w:rPr>
      <w:t>4</w:t>
    </w:r>
    <w:r w:rsidRPr="008A15DE">
      <w:fldChar w:fldCharType="end"/>
    </w:r>
    <w:r w:rsidRPr="00F40C8C">
      <w:t xml:space="preserve"> </w:t>
    </w:r>
    <w:r w:rsidR="0046085B">
      <w:t>von</w:t>
    </w:r>
    <w:r w:rsidRPr="00F40C8C">
      <w:t xml:space="preserve"> </w:t>
    </w:r>
    <w:fldSimple w:instr=" NUMPAGES   \* MERGEFORMAT ">
      <w:r w:rsidR="00971363">
        <w:rPr>
          <w:noProof/>
        </w:rPr>
        <w:t>2</w:t>
      </w:r>
    </w:fldSimple>
    <w:r w:rsidRPr="00F40C8C">
      <w:tab/>
    </w:r>
    <w:fldSimple w:instr=" STYLEREF  Titel  \* MERGEFORMAT ">
      <w:r w:rsidR="00EC10FC">
        <w:rPr>
          <w:noProof/>
        </w:rPr>
        <w:t>Kooperationsvertrag Muster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6454" w14:textId="5BDC8AB8" w:rsidR="00F52D52" w:rsidRPr="00F40C8C" w:rsidRDefault="00B710C8" w:rsidP="00EB409A">
    <w:pPr>
      <w:pStyle w:val="Fuzeile"/>
    </w:pPr>
    <w:fldSimple w:instr=" STYLEREF  Titel  \* MERGEFORMAT ">
      <w:r w:rsidR="00EC10FC">
        <w:rPr>
          <w:noProof/>
        </w:rPr>
        <w:t>Kooperationsvertrag Muster</w:t>
      </w:r>
    </w:fldSimple>
    <w:r w:rsidR="00F52D52" w:rsidRPr="00F40C8C">
      <w:t xml:space="preserve"> </w:t>
    </w:r>
    <w:r w:rsidR="00F52D52" w:rsidRPr="00F40C8C">
      <w:tab/>
    </w:r>
    <w:r w:rsidR="00F52D52" w:rsidRPr="008A15DE">
      <w:fldChar w:fldCharType="begin"/>
    </w:r>
    <w:r w:rsidR="00F52D52" w:rsidRPr="00F40C8C">
      <w:instrText>PAGE   \* MERGEFORMAT</w:instrText>
    </w:r>
    <w:r w:rsidR="00F52D52" w:rsidRPr="008A15DE">
      <w:fldChar w:fldCharType="separate"/>
    </w:r>
    <w:r w:rsidR="00DC6458">
      <w:rPr>
        <w:noProof/>
      </w:rPr>
      <w:t>3</w:t>
    </w:r>
    <w:r w:rsidR="00F52D52" w:rsidRPr="008A15DE">
      <w:fldChar w:fldCharType="end"/>
    </w:r>
    <w:r w:rsidR="00F52D52" w:rsidRPr="00F40C8C">
      <w:t xml:space="preserve"> </w:t>
    </w:r>
    <w:proofErr w:type="spellStart"/>
    <w:r w:rsidR="00F52D52" w:rsidRPr="00F40C8C">
      <w:t>of</w:t>
    </w:r>
    <w:proofErr w:type="spellEnd"/>
    <w:r w:rsidR="00F52D52" w:rsidRPr="00F40C8C">
      <w:t xml:space="preserve"> </w:t>
    </w:r>
    <w:fldSimple w:instr=" NUMPAGES   \* MERGEFORMAT ">
      <w:r w:rsidR="00971363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176C" w14:textId="77777777" w:rsidR="00F52D52" w:rsidRPr="00F40C8C" w:rsidRDefault="00F52D52" w:rsidP="00EB409A">
    <w:pPr>
      <w:pStyle w:val="Fuzeile"/>
    </w:pPr>
    <w:r w:rsidRPr="00DF3BFD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6944" behindDoc="0" locked="1" layoutInCell="1" allowOverlap="1" wp14:anchorId="2A61119C" wp14:editId="68ED535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3600" cy="432000"/>
              <wp:effectExtent l="0" t="0" r="0" b="6350"/>
              <wp:wrapNone/>
              <wp:docPr id="3" name="axesPDF:ID:a82881b4-85f1-4af9-9dcf-cb7479ed7f91" descr="Leerer Platzhal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3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7D1F48" id="axesPDF:ID:a82881b4-85f1-4af9-9dcf-cb7479ed7f91" o:spid="_x0000_s1026" alt="Leerer Platzhalter" style="position:absolute;margin-left:0;margin-top:0;width:595.55pt;height:34pt;z-index:2516669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" stroked="f" strokeweight="1pt">
              <w10:wrap anchorx="page" anchory="page"/>
              <w10:anchorlock/>
            </v:rect>
          </w:pict>
        </mc:Fallback>
      </mc:AlternateContent>
    </w:r>
    <w:r w:rsidR="00177029" w:rsidRPr="00177029">
      <w:rPr>
        <w:noProof/>
        <w:lang w:eastAsia="de-AT"/>
      </w:rPr>
      <w:drawing>
        <wp:anchor distT="0" distB="0" distL="114300" distR="114300" simplePos="0" relativeHeight="251668992" behindDoc="1" locked="1" layoutInCell="1" allowOverlap="1" wp14:anchorId="73A3A10C" wp14:editId="6766452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1" name="axesPDF:ID:63b5fb6c-7c65-4821-99b6-78e3db79e29d" descr="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BKA-BriefNeu\BKA-Brief-2018-FINAL-2018-07-02\INDD\Broschuere-U-H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AAABD" w14:textId="772B8F9F" w:rsidR="00F52D52" w:rsidRPr="00F40C8C" w:rsidRDefault="00F52D52" w:rsidP="0056328E">
    <w:pPr>
      <w:pStyle w:val="Fuzeile"/>
    </w:pPr>
    <w:r w:rsidRPr="008A15DE">
      <w:fldChar w:fldCharType="begin"/>
    </w:r>
    <w:r w:rsidRPr="00F40C8C">
      <w:instrText>PAGE   \* MERGEFORMAT</w:instrText>
    </w:r>
    <w:r w:rsidRPr="008A15DE">
      <w:fldChar w:fldCharType="separate"/>
    </w:r>
    <w:r w:rsidR="00F46EF6">
      <w:rPr>
        <w:noProof/>
      </w:rPr>
      <w:t>9</w:t>
    </w:r>
    <w:r w:rsidRPr="008A15DE">
      <w:fldChar w:fldCharType="end"/>
    </w:r>
    <w:r w:rsidRPr="00F40C8C">
      <w:t xml:space="preserve"> </w:t>
    </w:r>
    <w:proofErr w:type="spellStart"/>
    <w:r w:rsidRPr="00F40C8C">
      <w:t>of</w:t>
    </w:r>
    <w:proofErr w:type="spellEnd"/>
    <w:r w:rsidRPr="00F40C8C">
      <w:t xml:space="preserve"> </w:t>
    </w:r>
    <w:fldSimple w:instr=" NUMPAGES   \* MERGEFORMAT ">
      <w:r w:rsidR="00971363">
        <w:rPr>
          <w:noProof/>
        </w:rPr>
        <w:t>2</w:t>
      </w:r>
    </w:fldSimple>
    <w:r w:rsidRPr="00F40C8C">
      <w:tab/>
    </w:r>
    <w:fldSimple w:instr=" STYLEREF  Titel  \* MERGEFORMAT ">
      <w:r w:rsidR="00600EF6">
        <w:rPr>
          <w:noProof/>
        </w:rPr>
        <w:t>Kooperationsvertrag Muster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DFDE" w14:textId="77777777" w:rsidR="00F52D52" w:rsidRDefault="00F5296D" w:rsidP="00EB409A">
    <w:pPr>
      <w:pStyle w:val="Fuzeile"/>
    </w:pPr>
    <w:r w:rsidRPr="00177029">
      <w:rPr>
        <w:noProof/>
        <w:lang w:eastAsia="de-AT"/>
      </w:rPr>
      <w:drawing>
        <wp:anchor distT="0" distB="0" distL="114300" distR="114300" simplePos="0" relativeHeight="251671040" behindDoc="1" locked="1" layoutInCell="1" allowOverlap="1" wp14:anchorId="5977529D" wp14:editId="51A9376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6025" cy="10702290"/>
          <wp:effectExtent l="0" t="0" r="0" b="3810"/>
          <wp:wrapNone/>
          <wp:docPr id="2" name="axesPDF:ID:63b5fb6c-7c65-4821-99b6-78e3db79e29d" descr="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BKA-BriefNeu\BKA-Brief-2018-FINAL-2018-07-02\INDD\Broschuere-U-H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070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309F" w14:textId="77777777" w:rsidR="00DB2D46" w:rsidRPr="00F40C8C" w:rsidRDefault="00DB2D46" w:rsidP="00284389">
      <w:pPr>
        <w:pStyle w:val="KeinLeerraum"/>
      </w:pPr>
      <w:r>
        <w:separator/>
      </w:r>
    </w:p>
  </w:footnote>
  <w:footnote w:type="continuationSeparator" w:id="0">
    <w:p w14:paraId="3782C2DB" w14:textId="77777777" w:rsidR="00DB2D46" w:rsidRPr="00F40C8C" w:rsidRDefault="00DB2D46" w:rsidP="00F40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697E" w14:textId="77777777" w:rsidR="006A044C" w:rsidRDefault="006A044C" w:rsidP="00782F33"/>
  <w:p w14:paraId="6C80D3B9" w14:textId="77777777" w:rsidR="00782F33" w:rsidRDefault="00782F33" w:rsidP="00782F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AC1A" w14:textId="77777777" w:rsidR="00F52D52" w:rsidRDefault="00F52D52" w:rsidP="0054244D"/>
  <w:p w14:paraId="6A532388" w14:textId="77777777" w:rsidR="00F52D52" w:rsidRPr="007F4EE5" w:rsidRDefault="00F52D52" w:rsidP="0054244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3169" w14:textId="77777777" w:rsidR="00F52D52" w:rsidRDefault="00726B76">
    <w:pPr>
      <w:pStyle w:val="Kopfzeile"/>
    </w:pPr>
    <w:r w:rsidRPr="00F40C8C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372C56" wp14:editId="48ACDB2C">
              <wp:simplePos x="0" y="0"/>
              <wp:positionH relativeFrom="column">
                <wp:posOffset>-1089025</wp:posOffset>
              </wp:positionH>
              <wp:positionV relativeFrom="paragraph">
                <wp:posOffset>0</wp:posOffset>
              </wp:positionV>
              <wp:extent cx="7956000" cy="1422000"/>
              <wp:effectExtent l="0" t="0" r="6985" b="6985"/>
              <wp:wrapNone/>
              <wp:docPr id="7" name="axesPDF:ID:f415e39b-8dba-4669-8d4c-8267ce0aa6c6" descr="Hinter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6000" cy="1422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954FEA" id="axesPDF:ID:f415e39b-8dba-4669-8d4c-8267ce0aa6c6" o:spid="_x0000_s1026" alt="Hintergrund" style="position:absolute;margin-left:-85.75pt;margin-top:0;width:626.45pt;height:111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" fillcolor="white [321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2E69"/>
    <w:multiLevelType w:val="hybridMultilevel"/>
    <w:tmpl w:val="792ACC12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8B83AD4"/>
    <w:multiLevelType w:val="multilevel"/>
    <w:tmpl w:val="11A8BF96"/>
    <w:styleLink w:val="ATberschriftennummeriert"/>
    <w:lvl w:ilvl="0">
      <w:start w:val="1"/>
      <w:numFmt w:val="decimal"/>
      <w:pStyle w:val="1nummeriert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2nummeriert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pStyle w:val="4nummeriert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pStyle w:val="5nummeriert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3" w15:restartNumberingAfterBreak="0">
    <w:nsid w:val="0A9B009A"/>
    <w:multiLevelType w:val="multilevel"/>
    <w:tmpl w:val="EF6E0B5C"/>
    <w:styleLink w:val="ATTD-NummerierteListe"/>
    <w:lvl w:ilvl="0">
      <w:start w:val="1"/>
      <w:numFmt w:val="decimal"/>
      <w:pStyle w:val="TDOL1"/>
      <w:lvlText w:val="%1."/>
      <w:lvlJc w:val="left"/>
      <w:pPr>
        <w:ind w:left="335" w:hanging="227"/>
      </w:pPr>
      <w:rPr>
        <w:rFonts w:asciiTheme="minorHAnsi" w:hAnsiTheme="minorHAnsi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562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89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16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43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70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9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24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51" w:hanging="227"/>
      </w:pPr>
      <w:rPr>
        <w:rFonts w:hint="default"/>
      </w:rPr>
    </w:lvl>
  </w:abstractNum>
  <w:abstractNum w:abstractNumId="4" w15:restartNumberingAfterBreak="0">
    <w:nsid w:val="0C640B47"/>
    <w:multiLevelType w:val="multilevel"/>
    <w:tmpl w:val="BF6E7810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1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8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2" w:hanging="397"/>
      </w:pPr>
      <w:rPr>
        <w:rFonts w:hint="default"/>
      </w:rPr>
    </w:lvl>
  </w:abstractNum>
  <w:abstractNum w:abstractNumId="5" w15:restartNumberingAfterBreak="0">
    <w:nsid w:val="17247383"/>
    <w:multiLevelType w:val="multilevel"/>
    <w:tmpl w:val="6D94521E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Theme="minorHAnsi" w:hAnsiTheme="minorHAnsi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18C20564"/>
    <w:multiLevelType w:val="hybridMultilevel"/>
    <w:tmpl w:val="1DF811AE"/>
    <w:lvl w:ilvl="0" w:tplc="930EE8E4">
      <w:start w:val="1"/>
      <w:numFmt w:val="lowerLetter"/>
      <w:pStyle w:val="Listennummera"/>
      <w:lvlText w:val="%1)"/>
      <w:lvlJc w:val="left"/>
      <w:pPr>
        <w:ind w:left="360" w:hanging="360"/>
      </w:pPr>
    </w:lvl>
    <w:lvl w:ilvl="1" w:tplc="9B347F0A">
      <w:start w:val="1"/>
      <w:numFmt w:val="lowerLetter"/>
      <w:lvlText w:val="%2."/>
      <w:lvlJc w:val="left"/>
      <w:pPr>
        <w:ind w:left="0" w:firstLine="39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BA074E"/>
    <w:multiLevelType w:val="multilevel"/>
    <w:tmpl w:val="1EA61ED8"/>
    <w:styleLink w:val="ATBoxUnsortierteListe"/>
    <w:lvl w:ilvl="0">
      <w:start w:val="1"/>
      <w:numFmt w:val="bullet"/>
      <w:pStyle w:val="BoxUL1"/>
      <w:lvlText w:val="•"/>
      <w:lvlJc w:val="left"/>
      <w:pPr>
        <w:ind w:left="794" w:hanging="397"/>
      </w:pPr>
      <w:rPr>
        <w:rFonts w:asciiTheme="minorHAnsi" w:hAnsiTheme="minorHAnsi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8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82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79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573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70" w:hanging="397"/>
      </w:pPr>
      <w:rPr>
        <w:rFonts w:ascii="Wingdings" w:hAnsi="Wingdings" w:hint="default"/>
      </w:rPr>
    </w:lvl>
  </w:abstractNum>
  <w:abstractNum w:abstractNumId="8" w15:restartNumberingAfterBreak="0">
    <w:nsid w:val="27A7633A"/>
    <w:multiLevelType w:val="multilevel"/>
    <w:tmpl w:val="3738D81A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9" w15:restartNumberingAfterBreak="0">
    <w:nsid w:val="31B7673D"/>
    <w:multiLevelType w:val="multilevel"/>
    <w:tmpl w:val="9AE487BA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cs="Times New Roman" w:hint="default"/>
        <w:b w:val="0"/>
        <w:i w:val="0"/>
        <w:color w:val="B92B06" w:themeColor="text2"/>
        <w:sz w:val="24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cs="Times New Roman" w:hint="default"/>
        <w:b w:val="0"/>
        <w:i w:val="0"/>
        <w:color w:val="auto"/>
        <w:sz w:val="24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B92B06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10" w15:restartNumberingAfterBreak="0">
    <w:nsid w:val="4004184D"/>
    <w:multiLevelType w:val="multilevel"/>
    <w:tmpl w:val="6D94521E"/>
    <w:numStyleLink w:val="Programm-Liste"/>
  </w:abstractNum>
  <w:abstractNum w:abstractNumId="11" w15:restartNumberingAfterBreak="0">
    <w:nsid w:val="4036230F"/>
    <w:multiLevelType w:val="multilevel"/>
    <w:tmpl w:val="C52826B4"/>
    <w:lvl w:ilvl="0">
      <w:start w:val="1"/>
      <w:numFmt w:val="decimal"/>
      <w:lvlText w:val="%1."/>
      <w:lvlJc w:val="left"/>
      <w:pPr>
        <w:ind w:left="227" w:hanging="227"/>
      </w:pPr>
      <w:rPr>
        <w:rFonts w:asciiTheme="minorHAnsi" w:hAnsiTheme="minorHAnsi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2685992"/>
    <w:multiLevelType w:val="multilevel"/>
    <w:tmpl w:val="874E33DC"/>
    <w:styleLink w:val="ATBoxNummerierteListe"/>
    <w:lvl w:ilvl="0">
      <w:start w:val="1"/>
      <w:numFmt w:val="decimal"/>
      <w:pStyle w:val="BoxOL1"/>
      <w:lvlText w:val="%1)"/>
      <w:lvlJc w:val="left"/>
      <w:pPr>
        <w:ind w:left="794" w:hanging="397"/>
      </w:pPr>
      <w:rPr>
        <w:rFonts w:asciiTheme="minorHAnsi" w:hAnsiTheme="minorHAnsi" w:hint="default"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119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8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82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79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6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3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0" w:hanging="397"/>
      </w:pPr>
      <w:rPr>
        <w:rFonts w:hint="default"/>
      </w:rPr>
    </w:lvl>
  </w:abstractNum>
  <w:abstractNum w:abstractNumId="13" w15:restartNumberingAfterBreak="0">
    <w:nsid w:val="4EAA19BA"/>
    <w:multiLevelType w:val="multilevel"/>
    <w:tmpl w:val="53AE8A22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B92B06" w:themeColor="text2"/>
        <w:sz w:val="24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4" w15:restartNumberingAfterBreak="0">
    <w:nsid w:val="6ED81A5F"/>
    <w:multiLevelType w:val="multilevel"/>
    <w:tmpl w:val="1F46448A"/>
    <w:styleLink w:val="ATTDUnsortierteListe"/>
    <w:lvl w:ilvl="0">
      <w:start w:val="1"/>
      <w:numFmt w:val="bullet"/>
      <w:pStyle w:val="TDUL1"/>
      <w:lvlText w:val="•"/>
      <w:lvlJc w:val="left"/>
      <w:pPr>
        <w:ind w:left="335" w:hanging="227"/>
      </w:pPr>
      <w:rPr>
        <w:rFonts w:asciiTheme="minorHAnsi" w:hAnsiTheme="minorHAnsi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562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89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16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43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70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9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24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51" w:hanging="227"/>
      </w:pPr>
      <w:rPr>
        <w:rFonts w:hint="default"/>
      </w:rPr>
    </w:lvl>
  </w:abstractNum>
  <w:abstractNum w:abstractNumId="15" w15:restartNumberingAfterBreak="0">
    <w:nsid w:val="724D5602"/>
    <w:multiLevelType w:val="multilevel"/>
    <w:tmpl w:val="53AE8A22"/>
    <w:numStyleLink w:val="ATNummerierteListe"/>
  </w:abstractNum>
  <w:abstractNum w:abstractNumId="16" w15:restartNumberingAfterBreak="0">
    <w:nsid w:val="79952E67"/>
    <w:multiLevelType w:val="multilevel"/>
    <w:tmpl w:val="9AE487BA"/>
    <w:numStyleLink w:val="ATUnsortierteListe"/>
  </w:abstractNum>
  <w:num w:numId="1" w16cid:durableId="1217887821">
    <w:abstractNumId w:val="4"/>
  </w:num>
  <w:num w:numId="2" w16cid:durableId="1907645029">
    <w:abstractNumId w:val="2"/>
  </w:num>
  <w:num w:numId="3" w16cid:durableId="1785349515">
    <w:abstractNumId w:val="1"/>
  </w:num>
  <w:num w:numId="4" w16cid:durableId="1577015616">
    <w:abstractNumId w:val="5"/>
  </w:num>
  <w:num w:numId="5" w16cid:durableId="378407229">
    <w:abstractNumId w:val="8"/>
  </w:num>
  <w:num w:numId="6" w16cid:durableId="1747847100">
    <w:abstractNumId w:val="4"/>
  </w:num>
  <w:num w:numId="7" w16cid:durableId="217476515">
    <w:abstractNumId w:val="0"/>
  </w:num>
  <w:num w:numId="8" w16cid:durableId="1151171898">
    <w:abstractNumId w:val="6"/>
  </w:num>
  <w:num w:numId="9" w16cid:durableId="606809695">
    <w:abstractNumId w:val="2"/>
  </w:num>
  <w:num w:numId="10" w16cid:durableId="681932910">
    <w:abstractNumId w:val="11"/>
  </w:num>
  <w:num w:numId="11" w16cid:durableId="909198586">
    <w:abstractNumId w:val="1"/>
  </w:num>
  <w:num w:numId="12" w16cid:durableId="989360893">
    <w:abstractNumId w:val="12"/>
  </w:num>
  <w:num w:numId="13" w16cid:durableId="253902632">
    <w:abstractNumId w:val="7"/>
  </w:num>
  <w:num w:numId="14" w16cid:durableId="1294212305">
    <w:abstractNumId w:val="13"/>
  </w:num>
  <w:num w:numId="15" w16cid:durableId="1282761357">
    <w:abstractNumId w:val="14"/>
  </w:num>
  <w:num w:numId="16" w16cid:durableId="330989198">
    <w:abstractNumId w:val="3"/>
  </w:num>
  <w:num w:numId="17" w16cid:durableId="952782953">
    <w:abstractNumId w:val="9"/>
  </w:num>
  <w:num w:numId="18" w16cid:durableId="1542864114">
    <w:abstractNumId w:val="16"/>
  </w:num>
  <w:num w:numId="19" w16cid:durableId="1419525247">
    <w:abstractNumId w:val="12"/>
  </w:num>
  <w:num w:numId="20" w16cid:durableId="1731152779">
    <w:abstractNumId w:val="7"/>
  </w:num>
  <w:num w:numId="21" w16cid:durableId="1644700728">
    <w:abstractNumId w:val="15"/>
  </w:num>
  <w:num w:numId="22" w16cid:durableId="1801917720">
    <w:abstractNumId w:val="3"/>
  </w:num>
  <w:num w:numId="23" w16cid:durableId="1303803409">
    <w:abstractNumId w:val="14"/>
  </w:num>
  <w:num w:numId="24" w16cid:durableId="122892222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formatting="1" w:enforcement="1"/>
  <w:autoFormatOverride/>
  <w:styleLockTheme/>
  <w:styleLockQFSet/>
  <w:defaultTabStop w:val="709"/>
  <w:autoHyphenation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46"/>
    <w:rsid w:val="0000022D"/>
    <w:rsid w:val="00000BD4"/>
    <w:rsid w:val="00000C5D"/>
    <w:rsid w:val="00001814"/>
    <w:rsid w:val="00001EE6"/>
    <w:rsid w:val="00002317"/>
    <w:rsid w:val="00003BED"/>
    <w:rsid w:val="00003F35"/>
    <w:rsid w:val="00003F95"/>
    <w:rsid w:val="00004996"/>
    <w:rsid w:val="000049E1"/>
    <w:rsid w:val="00006544"/>
    <w:rsid w:val="00006FC5"/>
    <w:rsid w:val="000072C3"/>
    <w:rsid w:val="0000735E"/>
    <w:rsid w:val="000100F8"/>
    <w:rsid w:val="00011FC5"/>
    <w:rsid w:val="000123FF"/>
    <w:rsid w:val="00013491"/>
    <w:rsid w:val="0001358F"/>
    <w:rsid w:val="000137A1"/>
    <w:rsid w:val="000147DF"/>
    <w:rsid w:val="00014A5F"/>
    <w:rsid w:val="0001638B"/>
    <w:rsid w:val="000164EF"/>
    <w:rsid w:val="00016BCB"/>
    <w:rsid w:val="00016CEF"/>
    <w:rsid w:val="00017121"/>
    <w:rsid w:val="000179DC"/>
    <w:rsid w:val="00020723"/>
    <w:rsid w:val="000212EF"/>
    <w:rsid w:val="0002300B"/>
    <w:rsid w:val="00024387"/>
    <w:rsid w:val="00024802"/>
    <w:rsid w:val="00024873"/>
    <w:rsid w:val="00025850"/>
    <w:rsid w:val="00025F0E"/>
    <w:rsid w:val="000268FB"/>
    <w:rsid w:val="00026F3D"/>
    <w:rsid w:val="00027F51"/>
    <w:rsid w:val="00030101"/>
    <w:rsid w:val="000317BC"/>
    <w:rsid w:val="00031E66"/>
    <w:rsid w:val="000330C7"/>
    <w:rsid w:val="0003329B"/>
    <w:rsid w:val="0003484D"/>
    <w:rsid w:val="000358F6"/>
    <w:rsid w:val="00036400"/>
    <w:rsid w:val="0003687D"/>
    <w:rsid w:val="00037450"/>
    <w:rsid w:val="00040931"/>
    <w:rsid w:val="00042028"/>
    <w:rsid w:val="00044396"/>
    <w:rsid w:val="00044475"/>
    <w:rsid w:val="00045099"/>
    <w:rsid w:val="000455E1"/>
    <w:rsid w:val="0004654D"/>
    <w:rsid w:val="00046B8B"/>
    <w:rsid w:val="000479FE"/>
    <w:rsid w:val="000503BA"/>
    <w:rsid w:val="00050A66"/>
    <w:rsid w:val="00050FA9"/>
    <w:rsid w:val="00051020"/>
    <w:rsid w:val="000515C8"/>
    <w:rsid w:val="00051701"/>
    <w:rsid w:val="0005246F"/>
    <w:rsid w:val="00052BE7"/>
    <w:rsid w:val="000539BF"/>
    <w:rsid w:val="00053A9A"/>
    <w:rsid w:val="00053ACB"/>
    <w:rsid w:val="00054736"/>
    <w:rsid w:val="00054981"/>
    <w:rsid w:val="00054CF4"/>
    <w:rsid w:val="000551D8"/>
    <w:rsid w:val="0005561B"/>
    <w:rsid w:val="000556B4"/>
    <w:rsid w:val="00055860"/>
    <w:rsid w:val="00055EEE"/>
    <w:rsid w:val="0005722D"/>
    <w:rsid w:val="000619DC"/>
    <w:rsid w:val="00062553"/>
    <w:rsid w:val="000628DF"/>
    <w:rsid w:val="00063749"/>
    <w:rsid w:val="00065628"/>
    <w:rsid w:val="00065AF8"/>
    <w:rsid w:val="00065B1C"/>
    <w:rsid w:val="00066731"/>
    <w:rsid w:val="00067072"/>
    <w:rsid w:val="000673D0"/>
    <w:rsid w:val="00067787"/>
    <w:rsid w:val="00070B7D"/>
    <w:rsid w:val="00070CDA"/>
    <w:rsid w:val="00071182"/>
    <w:rsid w:val="00071587"/>
    <w:rsid w:val="000726AA"/>
    <w:rsid w:val="000727F2"/>
    <w:rsid w:val="000728F1"/>
    <w:rsid w:val="0007435D"/>
    <w:rsid w:val="00075471"/>
    <w:rsid w:val="00075908"/>
    <w:rsid w:val="00075EB7"/>
    <w:rsid w:val="00076F2E"/>
    <w:rsid w:val="000772EB"/>
    <w:rsid w:val="00077736"/>
    <w:rsid w:val="00077B24"/>
    <w:rsid w:val="00080918"/>
    <w:rsid w:val="00080E07"/>
    <w:rsid w:val="0008182B"/>
    <w:rsid w:val="00083280"/>
    <w:rsid w:val="0008509E"/>
    <w:rsid w:val="00085C4F"/>
    <w:rsid w:val="00090F32"/>
    <w:rsid w:val="0009126B"/>
    <w:rsid w:val="000919BA"/>
    <w:rsid w:val="000919DA"/>
    <w:rsid w:val="00092D19"/>
    <w:rsid w:val="00093B1C"/>
    <w:rsid w:val="00095015"/>
    <w:rsid w:val="00095C6D"/>
    <w:rsid w:val="0009605F"/>
    <w:rsid w:val="0009611D"/>
    <w:rsid w:val="000967A1"/>
    <w:rsid w:val="00096AAF"/>
    <w:rsid w:val="00096E4F"/>
    <w:rsid w:val="00096E99"/>
    <w:rsid w:val="00096F0C"/>
    <w:rsid w:val="00097023"/>
    <w:rsid w:val="0009756A"/>
    <w:rsid w:val="0009781A"/>
    <w:rsid w:val="000A0372"/>
    <w:rsid w:val="000A12E3"/>
    <w:rsid w:val="000A252A"/>
    <w:rsid w:val="000A28EE"/>
    <w:rsid w:val="000A3C6D"/>
    <w:rsid w:val="000A3FF0"/>
    <w:rsid w:val="000A48B5"/>
    <w:rsid w:val="000A4CA0"/>
    <w:rsid w:val="000A6BFD"/>
    <w:rsid w:val="000A799A"/>
    <w:rsid w:val="000A7BD4"/>
    <w:rsid w:val="000B056D"/>
    <w:rsid w:val="000B1081"/>
    <w:rsid w:val="000B1770"/>
    <w:rsid w:val="000B1AE2"/>
    <w:rsid w:val="000B350F"/>
    <w:rsid w:val="000B4252"/>
    <w:rsid w:val="000B4DFF"/>
    <w:rsid w:val="000B63AF"/>
    <w:rsid w:val="000C1702"/>
    <w:rsid w:val="000C2BFA"/>
    <w:rsid w:val="000C2D13"/>
    <w:rsid w:val="000C3064"/>
    <w:rsid w:val="000C3068"/>
    <w:rsid w:val="000C33BD"/>
    <w:rsid w:val="000C34EA"/>
    <w:rsid w:val="000C3D4B"/>
    <w:rsid w:val="000C47A0"/>
    <w:rsid w:val="000C4906"/>
    <w:rsid w:val="000C6882"/>
    <w:rsid w:val="000C6DF6"/>
    <w:rsid w:val="000D045F"/>
    <w:rsid w:val="000D09C0"/>
    <w:rsid w:val="000D1353"/>
    <w:rsid w:val="000D1ADB"/>
    <w:rsid w:val="000D3463"/>
    <w:rsid w:val="000D3715"/>
    <w:rsid w:val="000D3FB7"/>
    <w:rsid w:val="000D5597"/>
    <w:rsid w:val="000D5CF5"/>
    <w:rsid w:val="000D64AC"/>
    <w:rsid w:val="000D6D11"/>
    <w:rsid w:val="000D7AB0"/>
    <w:rsid w:val="000E0111"/>
    <w:rsid w:val="000E0443"/>
    <w:rsid w:val="000E15C5"/>
    <w:rsid w:val="000E15DF"/>
    <w:rsid w:val="000E18F3"/>
    <w:rsid w:val="000E1D65"/>
    <w:rsid w:val="000E235B"/>
    <w:rsid w:val="000E2597"/>
    <w:rsid w:val="000E2B1D"/>
    <w:rsid w:val="000E3D1F"/>
    <w:rsid w:val="000E43D9"/>
    <w:rsid w:val="000E448C"/>
    <w:rsid w:val="000E4E1A"/>
    <w:rsid w:val="000E534A"/>
    <w:rsid w:val="000E594D"/>
    <w:rsid w:val="000E59E3"/>
    <w:rsid w:val="000E6501"/>
    <w:rsid w:val="000E7831"/>
    <w:rsid w:val="000F0E59"/>
    <w:rsid w:val="000F31D2"/>
    <w:rsid w:val="000F4D65"/>
    <w:rsid w:val="000F523D"/>
    <w:rsid w:val="000F60E0"/>
    <w:rsid w:val="000F6EED"/>
    <w:rsid w:val="000F709C"/>
    <w:rsid w:val="000F753C"/>
    <w:rsid w:val="000F7F3C"/>
    <w:rsid w:val="00100613"/>
    <w:rsid w:val="001015A4"/>
    <w:rsid w:val="00101813"/>
    <w:rsid w:val="00101EAA"/>
    <w:rsid w:val="001023D8"/>
    <w:rsid w:val="001029A1"/>
    <w:rsid w:val="00102D80"/>
    <w:rsid w:val="001039AD"/>
    <w:rsid w:val="0010565A"/>
    <w:rsid w:val="00106E85"/>
    <w:rsid w:val="0010793B"/>
    <w:rsid w:val="00107A20"/>
    <w:rsid w:val="00110D8F"/>
    <w:rsid w:val="001119D1"/>
    <w:rsid w:val="00111F32"/>
    <w:rsid w:val="00112197"/>
    <w:rsid w:val="00113267"/>
    <w:rsid w:val="0011367B"/>
    <w:rsid w:val="00113919"/>
    <w:rsid w:val="0011419F"/>
    <w:rsid w:val="0011495D"/>
    <w:rsid w:val="00114F89"/>
    <w:rsid w:val="001151E2"/>
    <w:rsid w:val="0011569C"/>
    <w:rsid w:val="001156F8"/>
    <w:rsid w:val="00115E91"/>
    <w:rsid w:val="001166B3"/>
    <w:rsid w:val="00116BFB"/>
    <w:rsid w:val="00117276"/>
    <w:rsid w:val="0011790D"/>
    <w:rsid w:val="00117F31"/>
    <w:rsid w:val="0012001B"/>
    <w:rsid w:val="001208AC"/>
    <w:rsid w:val="001215E0"/>
    <w:rsid w:val="00122218"/>
    <w:rsid w:val="001243FE"/>
    <w:rsid w:val="00124E19"/>
    <w:rsid w:val="001254BF"/>
    <w:rsid w:val="00125FFA"/>
    <w:rsid w:val="0012606E"/>
    <w:rsid w:val="001276F2"/>
    <w:rsid w:val="00127D0B"/>
    <w:rsid w:val="00130BB6"/>
    <w:rsid w:val="00131B87"/>
    <w:rsid w:val="00131C50"/>
    <w:rsid w:val="00133015"/>
    <w:rsid w:val="0013364E"/>
    <w:rsid w:val="001336C3"/>
    <w:rsid w:val="001344E9"/>
    <w:rsid w:val="0013537C"/>
    <w:rsid w:val="00136E5B"/>
    <w:rsid w:val="001370F3"/>
    <w:rsid w:val="001375C5"/>
    <w:rsid w:val="001377E0"/>
    <w:rsid w:val="00137A95"/>
    <w:rsid w:val="00141349"/>
    <w:rsid w:val="00142333"/>
    <w:rsid w:val="001436A9"/>
    <w:rsid w:val="001436C8"/>
    <w:rsid w:val="001446E7"/>
    <w:rsid w:val="00144DE8"/>
    <w:rsid w:val="001463BA"/>
    <w:rsid w:val="001463E6"/>
    <w:rsid w:val="00146FCE"/>
    <w:rsid w:val="00147179"/>
    <w:rsid w:val="0014767B"/>
    <w:rsid w:val="00147A44"/>
    <w:rsid w:val="00147EE1"/>
    <w:rsid w:val="001511DD"/>
    <w:rsid w:val="001512F6"/>
    <w:rsid w:val="001515FB"/>
    <w:rsid w:val="00151A07"/>
    <w:rsid w:val="001538CA"/>
    <w:rsid w:val="00154118"/>
    <w:rsid w:val="00154AC0"/>
    <w:rsid w:val="00154F46"/>
    <w:rsid w:val="0015577F"/>
    <w:rsid w:val="00155809"/>
    <w:rsid w:val="00157696"/>
    <w:rsid w:val="001576F1"/>
    <w:rsid w:val="00160742"/>
    <w:rsid w:val="00162458"/>
    <w:rsid w:val="001626C2"/>
    <w:rsid w:val="001639CF"/>
    <w:rsid w:val="00163D80"/>
    <w:rsid w:val="001641A4"/>
    <w:rsid w:val="00164C69"/>
    <w:rsid w:val="00164CBC"/>
    <w:rsid w:val="00165461"/>
    <w:rsid w:val="0016592F"/>
    <w:rsid w:val="001668FE"/>
    <w:rsid w:val="00166AB5"/>
    <w:rsid w:val="00166B5E"/>
    <w:rsid w:val="0017029E"/>
    <w:rsid w:val="00170724"/>
    <w:rsid w:val="00170884"/>
    <w:rsid w:val="00170937"/>
    <w:rsid w:val="00171351"/>
    <w:rsid w:val="00171786"/>
    <w:rsid w:val="00171D7A"/>
    <w:rsid w:val="00171F16"/>
    <w:rsid w:val="001729AD"/>
    <w:rsid w:val="00172C06"/>
    <w:rsid w:val="00173DD0"/>
    <w:rsid w:val="001749DF"/>
    <w:rsid w:val="00174C3A"/>
    <w:rsid w:val="0017500C"/>
    <w:rsid w:val="001752CA"/>
    <w:rsid w:val="001762AE"/>
    <w:rsid w:val="00176306"/>
    <w:rsid w:val="0017694B"/>
    <w:rsid w:val="00176DA2"/>
    <w:rsid w:val="00177029"/>
    <w:rsid w:val="00177F92"/>
    <w:rsid w:val="00180CDE"/>
    <w:rsid w:val="00180FFD"/>
    <w:rsid w:val="001810CC"/>
    <w:rsid w:val="001815FF"/>
    <w:rsid w:val="00181B5F"/>
    <w:rsid w:val="001831B3"/>
    <w:rsid w:val="00183237"/>
    <w:rsid w:val="00183392"/>
    <w:rsid w:val="00183440"/>
    <w:rsid w:val="00183C26"/>
    <w:rsid w:val="0018443D"/>
    <w:rsid w:val="001844A3"/>
    <w:rsid w:val="001852F6"/>
    <w:rsid w:val="00187AE7"/>
    <w:rsid w:val="00187E73"/>
    <w:rsid w:val="0019035B"/>
    <w:rsid w:val="001938CC"/>
    <w:rsid w:val="0019477F"/>
    <w:rsid w:val="00194C37"/>
    <w:rsid w:val="00194F87"/>
    <w:rsid w:val="001958CF"/>
    <w:rsid w:val="00195CA8"/>
    <w:rsid w:val="00195E3C"/>
    <w:rsid w:val="00196478"/>
    <w:rsid w:val="00197CE8"/>
    <w:rsid w:val="001A0101"/>
    <w:rsid w:val="001A04BA"/>
    <w:rsid w:val="001A200C"/>
    <w:rsid w:val="001A2CC1"/>
    <w:rsid w:val="001A3036"/>
    <w:rsid w:val="001A3757"/>
    <w:rsid w:val="001A3B66"/>
    <w:rsid w:val="001A55D6"/>
    <w:rsid w:val="001A6775"/>
    <w:rsid w:val="001A6DFB"/>
    <w:rsid w:val="001A6E5D"/>
    <w:rsid w:val="001A7228"/>
    <w:rsid w:val="001A7241"/>
    <w:rsid w:val="001B38CF"/>
    <w:rsid w:val="001B46C3"/>
    <w:rsid w:val="001B4834"/>
    <w:rsid w:val="001B4C11"/>
    <w:rsid w:val="001B4FFF"/>
    <w:rsid w:val="001B553A"/>
    <w:rsid w:val="001B5635"/>
    <w:rsid w:val="001B5755"/>
    <w:rsid w:val="001B6ABA"/>
    <w:rsid w:val="001B7E2C"/>
    <w:rsid w:val="001C0796"/>
    <w:rsid w:val="001C12D4"/>
    <w:rsid w:val="001C1653"/>
    <w:rsid w:val="001C18C0"/>
    <w:rsid w:val="001C1950"/>
    <w:rsid w:val="001C1B9F"/>
    <w:rsid w:val="001C21CE"/>
    <w:rsid w:val="001C4606"/>
    <w:rsid w:val="001C4998"/>
    <w:rsid w:val="001C4B2F"/>
    <w:rsid w:val="001C4F35"/>
    <w:rsid w:val="001C5366"/>
    <w:rsid w:val="001C5508"/>
    <w:rsid w:val="001C5556"/>
    <w:rsid w:val="001C6420"/>
    <w:rsid w:val="001C7A71"/>
    <w:rsid w:val="001C7C83"/>
    <w:rsid w:val="001D12CE"/>
    <w:rsid w:val="001D2F3D"/>
    <w:rsid w:val="001D3194"/>
    <w:rsid w:val="001D36C9"/>
    <w:rsid w:val="001D4780"/>
    <w:rsid w:val="001D50A4"/>
    <w:rsid w:val="001D68D0"/>
    <w:rsid w:val="001D6C45"/>
    <w:rsid w:val="001D7225"/>
    <w:rsid w:val="001D74C4"/>
    <w:rsid w:val="001E0531"/>
    <w:rsid w:val="001E10BC"/>
    <w:rsid w:val="001E1361"/>
    <w:rsid w:val="001E13E3"/>
    <w:rsid w:val="001E23C7"/>
    <w:rsid w:val="001E376C"/>
    <w:rsid w:val="001E41C4"/>
    <w:rsid w:val="001E4458"/>
    <w:rsid w:val="001E4764"/>
    <w:rsid w:val="001E4E98"/>
    <w:rsid w:val="001E4FEE"/>
    <w:rsid w:val="001E7675"/>
    <w:rsid w:val="001E7835"/>
    <w:rsid w:val="001E7BFD"/>
    <w:rsid w:val="001F1BDA"/>
    <w:rsid w:val="001F212F"/>
    <w:rsid w:val="001F23D8"/>
    <w:rsid w:val="001F28ED"/>
    <w:rsid w:val="001F2959"/>
    <w:rsid w:val="001F309C"/>
    <w:rsid w:val="001F30B0"/>
    <w:rsid w:val="001F37CE"/>
    <w:rsid w:val="001F3BCD"/>
    <w:rsid w:val="001F41C5"/>
    <w:rsid w:val="001F4404"/>
    <w:rsid w:val="001F4630"/>
    <w:rsid w:val="001F52EA"/>
    <w:rsid w:val="001F537F"/>
    <w:rsid w:val="001F548C"/>
    <w:rsid w:val="001F66F6"/>
    <w:rsid w:val="001F6D2D"/>
    <w:rsid w:val="001F7A2B"/>
    <w:rsid w:val="001F7E7B"/>
    <w:rsid w:val="001F7EB0"/>
    <w:rsid w:val="002003B7"/>
    <w:rsid w:val="00202817"/>
    <w:rsid w:val="0020368C"/>
    <w:rsid w:val="00203EE0"/>
    <w:rsid w:val="00203F1F"/>
    <w:rsid w:val="002040F3"/>
    <w:rsid w:val="002043BC"/>
    <w:rsid w:val="002050F6"/>
    <w:rsid w:val="002054B0"/>
    <w:rsid w:val="002062BA"/>
    <w:rsid w:val="00207169"/>
    <w:rsid w:val="00207668"/>
    <w:rsid w:val="00207AF1"/>
    <w:rsid w:val="002109CE"/>
    <w:rsid w:val="002111D9"/>
    <w:rsid w:val="00211862"/>
    <w:rsid w:val="002123BE"/>
    <w:rsid w:val="0021281A"/>
    <w:rsid w:val="00212F01"/>
    <w:rsid w:val="002134A1"/>
    <w:rsid w:val="00213E1D"/>
    <w:rsid w:val="002149BA"/>
    <w:rsid w:val="00214CEF"/>
    <w:rsid w:val="00215E76"/>
    <w:rsid w:val="0021798B"/>
    <w:rsid w:val="00220DF4"/>
    <w:rsid w:val="00221089"/>
    <w:rsid w:val="002213A6"/>
    <w:rsid w:val="00221C56"/>
    <w:rsid w:val="0022209C"/>
    <w:rsid w:val="00222170"/>
    <w:rsid w:val="00222AD3"/>
    <w:rsid w:val="00223C22"/>
    <w:rsid w:val="00225FFF"/>
    <w:rsid w:val="002264C1"/>
    <w:rsid w:val="0022683F"/>
    <w:rsid w:val="00226B27"/>
    <w:rsid w:val="00227414"/>
    <w:rsid w:val="00230048"/>
    <w:rsid w:val="002303F8"/>
    <w:rsid w:val="0023094D"/>
    <w:rsid w:val="00230AA3"/>
    <w:rsid w:val="00232ABD"/>
    <w:rsid w:val="00232B46"/>
    <w:rsid w:val="0023331F"/>
    <w:rsid w:val="002337B3"/>
    <w:rsid w:val="00233A8F"/>
    <w:rsid w:val="00233DBB"/>
    <w:rsid w:val="0023449A"/>
    <w:rsid w:val="0023527E"/>
    <w:rsid w:val="00235AE7"/>
    <w:rsid w:val="00236ACB"/>
    <w:rsid w:val="00236E3F"/>
    <w:rsid w:val="00240144"/>
    <w:rsid w:val="002417E4"/>
    <w:rsid w:val="00241FB1"/>
    <w:rsid w:val="00242865"/>
    <w:rsid w:val="002429C4"/>
    <w:rsid w:val="00242C84"/>
    <w:rsid w:val="00242D7D"/>
    <w:rsid w:val="0024379E"/>
    <w:rsid w:val="0024398E"/>
    <w:rsid w:val="00243DC9"/>
    <w:rsid w:val="00246075"/>
    <w:rsid w:val="002476C4"/>
    <w:rsid w:val="00247BEB"/>
    <w:rsid w:val="00250049"/>
    <w:rsid w:val="00250210"/>
    <w:rsid w:val="0025133E"/>
    <w:rsid w:val="002515DA"/>
    <w:rsid w:val="00251992"/>
    <w:rsid w:val="00251B46"/>
    <w:rsid w:val="00251FE9"/>
    <w:rsid w:val="00252BF1"/>
    <w:rsid w:val="00253F08"/>
    <w:rsid w:val="00255A03"/>
    <w:rsid w:val="00257E11"/>
    <w:rsid w:val="00261B6E"/>
    <w:rsid w:val="00262685"/>
    <w:rsid w:val="00263291"/>
    <w:rsid w:val="002642AB"/>
    <w:rsid w:val="00264565"/>
    <w:rsid w:val="002648D1"/>
    <w:rsid w:val="00265A39"/>
    <w:rsid w:val="00267023"/>
    <w:rsid w:val="002670E9"/>
    <w:rsid w:val="0026716E"/>
    <w:rsid w:val="00271668"/>
    <w:rsid w:val="00273620"/>
    <w:rsid w:val="0027389B"/>
    <w:rsid w:val="0027398A"/>
    <w:rsid w:val="002756E0"/>
    <w:rsid w:val="00277059"/>
    <w:rsid w:val="002773C0"/>
    <w:rsid w:val="002810E6"/>
    <w:rsid w:val="0028158C"/>
    <w:rsid w:val="002819DF"/>
    <w:rsid w:val="00281B7F"/>
    <w:rsid w:val="00282EE0"/>
    <w:rsid w:val="002840EE"/>
    <w:rsid w:val="00284389"/>
    <w:rsid w:val="002868E1"/>
    <w:rsid w:val="002901B7"/>
    <w:rsid w:val="002902F6"/>
    <w:rsid w:val="00290732"/>
    <w:rsid w:val="002911C7"/>
    <w:rsid w:val="002911F7"/>
    <w:rsid w:val="00292476"/>
    <w:rsid w:val="00292BA2"/>
    <w:rsid w:val="00292BD1"/>
    <w:rsid w:val="00292F92"/>
    <w:rsid w:val="002936BF"/>
    <w:rsid w:val="002940D2"/>
    <w:rsid w:val="0029493C"/>
    <w:rsid w:val="00294E07"/>
    <w:rsid w:val="00295C2A"/>
    <w:rsid w:val="00295E5C"/>
    <w:rsid w:val="00297A0A"/>
    <w:rsid w:val="00297C01"/>
    <w:rsid w:val="002A0B69"/>
    <w:rsid w:val="002A15A0"/>
    <w:rsid w:val="002A1617"/>
    <w:rsid w:val="002A16D2"/>
    <w:rsid w:val="002A268D"/>
    <w:rsid w:val="002A2BA1"/>
    <w:rsid w:val="002A431C"/>
    <w:rsid w:val="002A47E9"/>
    <w:rsid w:val="002A521F"/>
    <w:rsid w:val="002A722E"/>
    <w:rsid w:val="002A72E2"/>
    <w:rsid w:val="002A736A"/>
    <w:rsid w:val="002A7649"/>
    <w:rsid w:val="002A76E7"/>
    <w:rsid w:val="002A7E15"/>
    <w:rsid w:val="002B06AC"/>
    <w:rsid w:val="002B0950"/>
    <w:rsid w:val="002B1B52"/>
    <w:rsid w:val="002B2760"/>
    <w:rsid w:val="002B2CE2"/>
    <w:rsid w:val="002B3762"/>
    <w:rsid w:val="002B62ED"/>
    <w:rsid w:val="002B72C1"/>
    <w:rsid w:val="002B735B"/>
    <w:rsid w:val="002B769B"/>
    <w:rsid w:val="002B7F17"/>
    <w:rsid w:val="002C0831"/>
    <w:rsid w:val="002C0E8C"/>
    <w:rsid w:val="002C184B"/>
    <w:rsid w:val="002C1B82"/>
    <w:rsid w:val="002C2019"/>
    <w:rsid w:val="002C3238"/>
    <w:rsid w:val="002C3642"/>
    <w:rsid w:val="002C5BB4"/>
    <w:rsid w:val="002C701C"/>
    <w:rsid w:val="002C70C9"/>
    <w:rsid w:val="002C7C76"/>
    <w:rsid w:val="002D015D"/>
    <w:rsid w:val="002D0250"/>
    <w:rsid w:val="002D06A3"/>
    <w:rsid w:val="002D1313"/>
    <w:rsid w:val="002D1A24"/>
    <w:rsid w:val="002D1D52"/>
    <w:rsid w:val="002D219A"/>
    <w:rsid w:val="002D264C"/>
    <w:rsid w:val="002D2A87"/>
    <w:rsid w:val="002D474E"/>
    <w:rsid w:val="002D6B95"/>
    <w:rsid w:val="002D71ED"/>
    <w:rsid w:val="002D734D"/>
    <w:rsid w:val="002E0DFD"/>
    <w:rsid w:val="002E1319"/>
    <w:rsid w:val="002E16A7"/>
    <w:rsid w:val="002E185D"/>
    <w:rsid w:val="002E1D92"/>
    <w:rsid w:val="002E1DE5"/>
    <w:rsid w:val="002E24A0"/>
    <w:rsid w:val="002E31CB"/>
    <w:rsid w:val="002E3580"/>
    <w:rsid w:val="002E4118"/>
    <w:rsid w:val="002E4226"/>
    <w:rsid w:val="002E4545"/>
    <w:rsid w:val="002E4735"/>
    <w:rsid w:val="002E4BB6"/>
    <w:rsid w:val="002E4C38"/>
    <w:rsid w:val="002E6CED"/>
    <w:rsid w:val="002E6FB1"/>
    <w:rsid w:val="002E7DD1"/>
    <w:rsid w:val="002E7FAC"/>
    <w:rsid w:val="002F09F4"/>
    <w:rsid w:val="002F1616"/>
    <w:rsid w:val="002F1BFC"/>
    <w:rsid w:val="002F3175"/>
    <w:rsid w:val="002F3801"/>
    <w:rsid w:val="002F3BCB"/>
    <w:rsid w:val="002F5116"/>
    <w:rsid w:val="002F58CF"/>
    <w:rsid w:val="002F5B98"/>
    <w:rsid w:val="002F6743"/>
    <w:rsid w:val="002F6BFB"/>
    <w:rsid w:val="002F730D"/>
    <w:rsid w:val="002F7429"/>
    <w:rsid w:val="002F7B3B"/>
    <w:rsid w:val="002F7F10"/>
    <w:rsid w:val="003002CD"/>
    <w:rsid w:val="003004CC"/>
    <w:rsid w:val="003016B2"/>
    <w:rsid w:val="00301898"/>
    <w:rsid w:val="00301927"/>
    <w:rsid w:val="00301C71"/>
    <w:rsid w:val="00301ED7"/>
    <w:rsid w:val="003024BF"/>
    <w:rsid w:val="00302806"/>
    <w:rsid w:val="003028AD"/>
    <w:rsid w:val="003032F1"/>
    <w:rsid w:val="00304094"/>
    <w:rsid w:val="00304C54"/>
    <w:rsid w:val="00305500"/>
    <w:rsid w:val="00306EF4"/>
    <w:rsid w:val="003075C2"/>
    <w:rsid w:val="003077B7"/>
    <w:rsid w:val="00307FEF"/>
    <w:rsid w:val="00310B4A"/>
    <w:rsid w:val="0031194C"/>
    <w:rsid w:val="0031263C"/>
    <w:rsid w:val="00313972"/>
    <w:rsid w:val="00315FE4"/>
    <w:rsid w:val="00316525"/>
    <w:rsid w:val="00316CF5"/>
    <w:rsid w:val="00320333"/>
    <w:rsid w:val="00320F64"/>
    <w:rsid w:val="0032106A"/>
    <w:rsid w:val="00321959"/>
    <w:rsid w:val="00326810"/>
    <w:rsid w:val="00327B88"/>
    <w:rsid w:val="00327C0D"/>
    <w:rsid w:val="0033155F"/>
    <w:rsid w:val="00331A8F"/>
    <w:rsid w:val="00332959"/>
    <w:rsid w:val="0033302F"/>
    <w:rsid w:val="003337E7"/>
    <w:rsid w:val="003340AD"/>
    <w:rsid w:val="00334C19"/>
    <w:rsid w:val="00336161"/>
    <w:rsid w:val="003368B1"/>
    <w:rsid w:val="00336913"/>
    <w:rsid w:val="00336CF1"/>
    <w:rsid w:val="00337B39"/>
    <w:rsid w:val="003401EA"/>
    <w:rsid w:val="003406EA"/>
    <w:rsid w:val="003408F6"/>
    <w:rsid w:val="00340C96"/>
    <w:rsid w:val="00342B6A"/>
    <w:rsid w:val="00343368"/>
    <w:rsid w:val="00344026"/>
    <w:rsid w:val="00344361"/>
    <w:rsid w:val="003446A8"/>
    <w:rsid w:val="00344B9A"/>
    <w:rsid w:val="0034651F"/>
    <w:rsid w:val="00346745"/>
    <w:rsid w:val="00347E5F"/>
    <w:rsid w:val="00350EC8"/>
    <w:rsid w:val="0035129F"/>
    <w:rsid w:val="00353057"/>
    <w:rsid w:val="0035319B"/>
    <w:rsid w:val="00353260"/>
    <w:rsid w:val="00353DA2"/>
    <w:rsid w:val="00354667"/>
    <w:rsid w:val="00354756"/>
    <w:rsid w:val="00354A81"/>
    <w:rsid w:val="0036125B"/>
    <w:rsid w:val="0036214B"/>
    <w:rsid w:val="00362D8F"/>
    <w:rsid w:val="00363557"/>
    <w:rsid w:val="00364910"/>
    <w:rsid w:val="003657C7"/>
    <w:rsid w:val="003664D5"/>
    <w:rsid w:val="00366728"/>
    <w:rsid w:val="00366A86"/>
    <w:rsid w:val="00366CF9"/>
    <w:rsid w:val="00366ED5"/>
    <w:rsid w:val="003703A4"/>
    <w:rsid w:val="0037088E"/>
    <w:rsid w:val="00370952"/>
    <w:rsid w:val="003714B5"/>
    <w:rsid w:val="00371F7B"/>
    <w:rsid w:val="003732ED"/>
    <w:rsid w:val="003740F9"/>
    <w:rsid w:val="00376328"/>
    <w:rsid w:val="0037652C"/>
    <w:rsid w:val="003769B8"/>
    <w:rsid w:val="00380111"/>
    <w:rsid w:val="00380142"/>
    <w:rsid w:val="00380164"/>
    <w:rsid w:val="00381990"/>
    <w:rsid w:val="0038233F"/>
    <w:rsid w:val="00382BE7"/>
    <w:rsid w:val="00382F60"/>
    <w:rsid w:val="00383149"/>
    <w:rsid w:val="00383184"/>
    <w:rsid w:val="0038357C"/>
    <w:rsid w:val="00383D93"/>
    <w:rsid w:val="00383F7C"/>
    <w:rsid w:val="0038413B"/>
    <w:rsid w:val="0038456E"/>
    <w:rsid w:val="00384FD0"/>
    <w:rsid w:val="003851E6"/>
    <w:rsid w:val="0038528F"/>
    <w:rsid w:val="003853EF"/>
    <w:rsid w:val="0038576C"/>
    <w:rsid w:val="003869A7"/>
    <w:rsid w:val="00386B86"/>
    <w:rsid w:val="00387ED7"/>
    <w:rsid w:val="00387F8F"/>
    <w:rsid w:val="00390A0F"/>
    <w:rsid w:val="0039286B"/>
    <w:rsid w:val="00392E7D"/>
    <w:rsid w:val="003939FF"/>
    <w:rsid w:val="00393F76"/>
    <w:rsid w:val="00395C21"/>
    <w:rsid w:val="00396A2F"/>
    <w:rsid w:val="00397192"/>
    <w:rsid w:val="003974DB"/>
    <w:rsid w:val="00397AFC"/>
    <w:rsid w:val="003A0501"/>
    <w:rsid w:val="003A0627"/>
    <w:rsid w:val="003A0B61"/>
    <w:rsid w:val="003A124C"/>
    <w:rsid w:val="003A172E"/>
    <w:rsid w:val="003A2FBF"/>
    <w:rsid w:val="003A370C"/>
    <w:rsid w:val="003A48DD"/>
    <w:rsid w:val="003A4F1D"/>
    <w:rsid w:val="003A5731"/>
    <w:rsid w:val="003A603A"/>
    <w:rsid w:val="003A6754"/>
    <w:rsid w:val="003A782A"/>
    <w:rsid w:val="003B0453"/>
    <w:rsid w:val="003B04F6"/>
    <w:rsid w:val="003B197C"/>
    <w:rsid w:val="003B25F1"/>
    <w:rsid w:val="003B3F0E"/>
    <w:rsid w:val="003B4019"/>
    <w:rsid w:val="003B4DA6"/>
    <w:rsid w:val="003B4EE4"/>
    <w:rsid w:val="003B5638"/>
    <w:rsid w:val="003B5B7C"/>
    <w:rsid w:val="003B66DE"/>
    <w:rsid w:val="003C0042"/>
    <w:rsid w:val="003C0393"/>
    <w:rsid w:val="003C12BD"/>
    <w:rsid w:val="003C1595"/>
    <w:rsid w:val="003C1DAB"/>
    <w:rsid w:val="003C2600"/>
    <w:rsid w:val="003C2A02"/>
    <w:rsid w:val="003C3304"/>
    <w:rsid w:val="003C3EEC"/>
    <w:rsid w:val="003C4290"/>
    <w:rsid w:val="003C518D"/>
    <w:rsid w:val="003C7B64"/>
    <w:rsid w:val="003D09FA"/>
    <w:rsid w:val="003D0AA7"/>
    <w:rsid w:val="003D1109"/>
    <w:rsid w:val="003D11B6"/>
    <w:rsid w:val="003D25A6"/>
    <w:rsid w:val="003D25DD"/>
    <w:rsid w:val="003D31DB"/>
    <w:rsid w:val="003D3C72"/>
    <w:rsid w:val="003D3FFB"/>
    <w:rsid w:val="003D40B9"/>
    <w:rsid w:val="003D474E"/>
    <w:rsid w:val="003D4BBC"/>
    <w:rsid w:val="003D55AA"/>
    <w:rsid w:val="003D5F85"/>
    <w:rsid w:val="003D6BBE"/>
    <w:rsid w:val="003D72EC"/>
    <w:rsid w:val="003D7ED0"/>
    <w:rsid w:val="003E0220"/>
    <w:rsid w:val="003E1712"/>
    <w:rsid w:val="003E17FC"/>
    <w:rsid w:val="003E26C8"/>
    <w:rsid w:val="003E2D08"/>
    <w:rsid w:val="003E38AD"/>
    <w:rsid w:val="003E3B95"/>
    <w:rsid w:val="003E48D2"/>
    <w:rsid w:val="003E4A72"/>
    <w:rsid w:val="003E4E27"/>
    <w:rsid w:val="003E56B5"/>
    <w:rsid w:val="003E66D1"/>
    <w:rsid w:val="003E73F3"/>
    <w:rsid w:val="003E7DAE"/>
    <w:rsid w:val="003F06D0"/>
    <w:rsid w:val="003F1AB0"/>
    <w:rsid w:val="003F4F43"/>
    <w:rsid w:val="003F598F"/>
    <w:rsid w:val="003F59A7"/>
    <w:rsid w:val="003F6059"/>
    <w:rsid w:val="003F638C"/>
    <w:rsid w:val="003F7BEC"/>
    <w:rsid w:val="004007B9"/>
    <w:rsid w:val="00402DBD"/>
    <w:rsid w:val="004034D3"/>
    <w:rsid w:val="0040393A"/>
    <w:rsid w:val="0040395E"/>
    <w:rsid w:val="00403DDB"/>
    <w:rsid w:val="004050ED"/>
    <w:rsid w:val="004061DD"/>
    <w:rsid w:val="00406C8F"/>
    <w:rsid w:val="004072D5"/>
    <w:rsid w:val="004101A9"/>
    <w:rsid w:val="00410EBA"/>
    <w:rsid w:val="0041213E"/>
    <w:rsid w:val="00412301"/>
    <w:rsid w:val="0041251D"/>
    <w:rsid w:val="00412763"/>
    <w:rsid w:val="00412E33"/>
    <w:rsid w:val="004139B6"/>
    <w:rsid w:val="004149A7"/>
    <w:rsid w:val="00415B42"/>
    <w:rsid w:val="004161BD"/>
    <w:rsid w:val="0041671C"/>
    <w:rsid w:val="00417A6D"/>
    <w:rsid w:val="00417CA6"/>
    <w:rsid w:val="00420100"/>
    <w:rsid w:val="004210A6"/>
    <w:rsid w:val="00421862"/>
    <w:rsid w:val="00421A5D"/>
    <w:rsid w:val="00421E25"/>
    <w:rsid w:val="00423EDC"/>
    <w:rsid w:val="00424085"/>
    <w:rsid w:val="004278A6"/>
    <w:rsid w:val="00430B49"/>
    <w:rsid w:val="00430FA7"/>
    <w:rsid w:val="00430FF9"/>
    <w:rsid w:val="00431289"/>
    <w:rsid w:val="00431293"/>
    <w:rsid w:val="0043292F"/>
    <w:rsid w:val="00433093"/>
    <w:rsid w:val="00435668"/>
    <w:rsid w:val="00436373"/>
    <w:rsid w:val="00436B70"/>
    <w:rsid w:val="0044064F"/>
    <w:rsid w:val="00440CD3"/>
    <w:rsid w:val="00440EA7"/>
    <w:rsid w:val="0044131A"/>
    <w:rsid w:val="004418C6"/>
    <w:rsid w:val="00442829"/>
    <w:rsid w:val="0044284A"/>
    <w:rsid w:val="0044469B"/>
    <w:rsid w:val="00445050"/>
    <w:rsid w:val="004450A2"/>
    <w:rsid w:val="0044559B"/>
    <w:rsid w:val="00445FC1"/>
    <w:rsid w:val="004466CE"/>
    <w:rsid w:val="004479CA"/>
    <w:rsid w:val="00447BC8"/>
    <w:rsid w:val="004504D6"/>
    <w:rsid w:val="00450768"/>
    <w:rsid w:val="00450BBD"/>
    <w:rsid w:val="00450D16"/>
    <w:rsid w:val="00450DF5"/>
    <w:rsid w:val="004518DC"/>
    <w:rsid w:val="00451C22"/>
    <w:rsid w:val="00451E97"/>
    <w:rsid w:val="004534F1"/>
    <w:rsid w:val="004537C3"/>
    <w:rsid w:val="0045394F"/>
    <w:rsid w:val="00453975"/>
    <w:rsid w:val="00454184"/>
    <w:rsid w:val="00456184"/>
    <w:rsid w:val="00457474"/>
    <w:rsid w:val="00457918"/>
    <w:rsid w:val="0046017D"/>
    <w:rsid w:val="0046085B"/>
    <w:rsid w:val="00460AC9"/>
    <w:rsid w:val="00460CA2"/>
    <w:rsid w:val="00460E08"/>
    <w:rsid w:val="004616D3"/>
    <w:rsid w:val="00461767"/>
    <w:rsid w:val="004620D6"/>
    <w:rsid w:val="00462951"/>
    <w:rsid w:val="00462B9E"/>
    <w:rsid w:val="0046391D"/>
    <w:rsid w:val="004639B3"/>
    <w:rsid w:val="004639EA"/>
    <w:rsid w:val="004640DC"/>
    <w:rsid w:val="00464700"/>
    <w:rsid w:val="00465BA8"/>
    <w:rsid w:val="00465D3F"/>
    <w:rsid w:val="00466C16"/>
    <w:rsid w:val="00467F8E"/>
    <w:rsid w:val="00470229"/>
    <w:rsid w:val="004708FB"/>
    <w:rsid w:val="004710A7"/>
    <w:rsid w:val="0047124D"/>
    <w:rsid w:val="00471A4B"/>
    <w:rsid w:val="00471F06"/>
    <w:rsid w:val="0047218F"/>
    <w:rsid w:val="00472ADD"/>
    <w:rsid w:val="00472B73"/>
    <w:rsid w:val="00472FF4"/>
    <w:rsid w:val="004735C8"/>
    <w:rsid w:val="00473A74"/>
    <w:rsid w:val="004770BF"/>
    <w:rsid w:val="0047730A"/>
    <w:rsid w:val="004802E4"/>
    <w:rsid w:val="00480550"/>
    <w:rsid w:val="00482773"/>
    <w:rsid w:val="00483D45"/>
    <w:rsid w:val="00483FA1"/>
    <w:rsid w:val="00485B2C"/>
    <w:rsid w:val="00485DE8"/>
    <w:rsid w:val="00486558"/>
    <w:rsid w:val="00486B3A"/>
    <w:rsid w:val="004871A6"/>
    <w:rsid w:val="00487628"/>
    <w:rsid w:val="00487BA5"/>
    <w:rsid w:val="00487D4D"/>
    <w:rsid w:val="0049068A"/>
    <w:rsid w:val="00490F0C"/>
    <w:rsid w:val="00492100"/>
    <w:rsid w:val="0049219F"/>
    <w:rsid w:val="00492823"/>
    <w:rsid w:val="00492BA0"/>
    <w:rsid w:val="00493B04"/>
    <w:rsid w:val="004944DD"/>
    <w:rsid w:val="0049458E"/>
    <w:rsid w:val="004945B6"/>
    <w:rsid w:val="00494FB6"/>
    <w:rsid w:val="00495F99"/>
    <w:rsid w:val="0049689C"/>
    <w:rsid w:val="004978BE"/>
    <w:rsid w:val="004A00A8"/>
    <w:rsid w:val="004A02C1"/>
    <w:rsid w:val="004A10E2"/>
    <w:rsid w:val="004A18E6"/>
    <w:rsid w:val="004A1C61"/>
    <w:rsid w:val="004A2327"/>
    <w:rsid w:val="004A2998"/>
    <w:rsid w:val="004A3A37"/>
    <w:rsid w:val="004A4666"/>
    <w:rsid w:val="004A56BA"/>
    <w:rsid w:val="004B0265"/>
    <w:rsid w:val="004B0B4F"/>
    <w:rsid w:val="004B101D"/>
    <w:rsid w:val="004B1DCD"/>
    <w:rsid w:val="004B200D"/>
    <w:rsid w:val="004B31A3"/>
    <w:rsid w:val="004B40F0"/>
    <w:rsid w:val="004B472E"/>
    <w:rsid w:val="004B4BE2"/>
    <w:rsid w:val="004B4C2C"/>
    <w:rsid w:val="004B4D9F"/>
    <w:rsid w:val="004B5537"/>
    <w:rsid w:val="004B6247"/>
    <w:rsid w:val="004B637B"/>
    <w:rsid w:val="004B67B2"/>
    <w:rsid w:val="004B7239"/>
    <w:rsid w:val="004B7319"/>
    <w:rsid w:val="004B741B"/>
    <w:rsid w:val="004C1EDA"/>
    <w:rsid w:val="004C1F01"/>
    <w:rsid w:val="004C24F6"/>
    <w:rsid w:val="004C48E7"/>
    <w:rsid w:val="004C4F2C"/>
    <w:rsid w:val="004C5F2F"/>
    <w:rsid w:val="004C737C"/>
    <w:rsid w:val="004D089A"/>
    <w:rsid w:val="004D3216"/>
    <w:rsid w:val="004D3829"/>
    <w:rsid w:val="004D38A8"/>
    <w:rsid w:val="004D3E4A"/>
    <w:rsid w:val="004D46D1"/>
    <w:rsid w:val="004D5F82"/>
    <w:rsid w:val="004D6C6B"/>
    <w:rsid w:val="004D6E15"/>
    <w:rsid w:val="004D6F12"/>
    <w:rsid w:val="004D7300"/>
    <w:rsid w:val="004D7492"/>
    <w:rsid w:val="004D7530"/>
    <w:rsid w:val="004D7B28"/>
    <w:rsid w:val="004E0263"/>
    <w:rsid w:val="004E1CCD"/>
    <w:rsid w:val="004E21CA"/>
    <w:rsid w:val="004E2457"/>
    <w:rsid w:val="004E2619"/>
    <w:rsid w:val="004E36D5"/>
    <w:rsid w:val="004E39D5"/>
    <w:rsid w:val="004E5043"/>
    <w:rsid w:val="004E5592"/>
    <w:rsid w:val="004E602F"/>
    <w:rsid w:val="004E633A"/>
    <w:rsid w:val="004E6A5E"/>
    <w:rsid w:val="004E6B21"/>
    <w:rsid w:val="004E73B6"/>
    <w:rsid w:val="004E74BA"/>
    <w:rsid w:val="004E7971"/>
    <w:rsid w:val="004E7C0E"/>
    <w:rsid w:val="004F0990"/>
    <w:rsid w:val="004F132F"/>
    <w:rsid w:val="004F1F88"/>
    <w:rsid w:val="004F58CD"/>
    <w:rsid w:val="004F7293"/>
    <w:rsid w:val="004F7620"/>
    <w:rsid w:val="0050108C"/>
    <w:rsid w:val="00501C02"/>
    <w:rsid w:val="00501D14"/>
    <w:rsid w:val="00501F32"/>
    <w:rsid w:val="00503D52"/>
    <w:rsid w:val="005042C1"/>
    <w:rsid w:val="00504397"/>
    <w:rsid w:val="005044FD"/>
    <w:rsid w:val="00505222"/>
    <w:rsid w:val="0050544F"/>
    <w:rsid w:val="00505717"/>
    <w:rsid w:val="00505FC7"/>
    <w:rsid w:val="00506D78"/>
    <w:rsid w:val="005072DB"/>
    <w:rsid w:val="00507356"/>
    <w:rsid w:val="00507DD5"/>
    <w:rsid w:val="00507F9A"/>
    <w:rsid w:val="00510392"/>
    <w:rsid w:val="005111CB"/>
    <w:rsid w:val="00511426"/>
    <w:rsid w:val="00511894"/>
    <w:rsid w:val="00511FCA"/>
    <w:rsid w:val="005122EB"/>
    <w:rsid w:val="00512C3C"/>
    <w:rsid w:val="005130BF"/>
    <w:rsid w:val="005132A1"/>
    <w:rsid w:val="00513CC5"/>
    <w:rsid w:val="0051506E"/>
    <w:rsid w:val="0051546D"/>
    <w:rsid w:val="0051662D"/>
    <w:rsid w:val="00517894"/>
    <w:rsid w:val="005204CA"/>
    <w:rsid w:val="005204EC"/>
    <w:rsid w:val="0052185A"/>
    <w:rsid w:val="00522B26"/>
    <w:rsid w:val="00522FC5"/>
    <w:rsid w:val="00524500"/>
    <w:rsid w:val="00524837"/>
    <w:rsid w:val="00525813"/>
    <w:rsid w:val="005270F4"/>
    <w:rsid w:val="005278FC"/>
    <w:rsid w:val="005303E4"/>
    <w:rsid w:val="00530C05"/>
    <w:rsid w:val="00532B55"/>
    <w:rsid w:val="00532DCE"/>
    <w:rsid w:val="00533220"/>
    <w:rsid w:val="00533D6A"/>
    <w:rsid w:val="0053498C"/>
    <w:rsid w:val="0053555E"/>
    <w:rsid w:val="0053565A"/>
    <w:rsid w:val="00535A06"/>
    <w:rsid w:val="00535DAD"/>
    <w:rsid w:val="0053615B"/>
    <w:rsid w:val="00536299"/>
    <w:rsid w:val="005367FD"/>
    <w:rsid w:val="00537F7E"/>
    <w:rsid w:val="00537FC2"/>
    <w:rsid w:val="0054079F"/>
    <w:rsid w:val="00540AA3"/>
    <w:rsid w:val="00542322"/>
    <w:rsid w:val="0054244D"/>
    <w:rsid w:val="00543E1B"/>
    <w:rsid w:val="00545366"/>
    <w:rsid w:val="00545869"/>
    <w:rsid w:val="005468BA"/>
    <w:rsid w:val="00546BBD"/>
    <w:rsid w:val="005476FC"/>
    <w:rsid w:val="00550938"/>
    <w:rsid w:val="00550969"/>
    <w:rsid w:val="00551B59"/>
    <w:rsid w:val="00552C3C"/>
    <w:rsid w:val="00553A30"/>
    <w:rsid w:val="00555114"/>
    <w:rsid w:val="005552BD"/>
    <w:rsid w:val="005558E8"/>
    <w:rsid w:val="00555BFB"/>
    <w:rsid w:val="00555CC6"/>
    <w:rsid w:val="00555E12"/>
    <w:rsid w:val="00557612"/>
    <w:rsid w:val="00557CA2"/>
    <w:rsid w:val="0056116B"/>
    <w:rsid w:val="0056170E"/>
    <w:rsid w:val="00561950"/>
    <w:rsid w:val="005630DA"/>
    <w:rsid w:val="0056328E"/>
    <w:rsid w:val="005646E0"/>
    <w:rsid w:val="00564D6B"/>
    <w:rsid w:val="00565D1F"/>
    <w:rsid w:val="00565E27"/>
    <w:rsid w:val="00566570"/>
    <w:rsid w:val="0056680D"/>
    <w:rsid w:val="005670E3"/>
    <w:rsid w:val="005671E0"/>
    <w:rsid w:val="00567492"/>
    <w:rsid w:val="00567DC8"/>
    <w:rsid w:val="0057002A"/>
    <w:rsid w:val="005705F7"/>
    <w:rsid w:val="00570BDB"/>
    <w:rsid w:val="00570DC5"/>
    <w:rsid w:val="00571A01"/>
    <w:rsid w:val="00571E01"/>
    <w:rsid w:val="00573936"/>
    <w:rsid w:val="00573DB5"/>
    <w:rsid w:val="005746DC"/>
    <w:rsid w:val="005747D0"/>
    <w:rsid w:val="00574FB3"/>
    <w:rsid w:val="00575E91"/>
    <w:rsid w:val="0057680A"/>
    <w:rsid w:val="00577930"/>
    <w:rsid w:val="005803B9"/>
    <w:rsid w:val="005803C4"/>
    <w:rsid w:val="0058070C"/>
    <w:rsid w:val="005817FF"/>
    <w:rsid w:val="00581C86"/>
    <w:rsid w:val="00583DDF"/>
    <w:rsid w:val="00583EDF"/>
    <w:rsid w:val="00584421"/>
    <w:rsid w:val="0058497B"/>
    <w:rsid w:val="00584EC7"/>
    <w:rsid w:val="005856F0"/>
    <w:rsid w:val="0058647C"/>
    <w:rsid w:val="00586A12"/>
    <w:rsid w:val="005907C6"/>
    <w:rsid w:val="00590D9E"/>
    <w:rsid w:val="00591F3A"/>
    <w:rsid w:val="00592208"/>
    <w:rsid w:val="005931DA"/>
    <w:rsid w:val="00593321"/>
    <w:rsid w:val="00593658"/>
    <w:rsid w:val="00593ADC"/>
    <w:rsid w:val="00593E95"/>
    <w:rsid w:val="0059419B"/>
    <w:rsid w:val="0059456F"/>
    <w:rsid w:val="005945F4"/>
    <w:rsid w:val="00594F69"/>
    <w:rsid w:val="00595E35"/>
    <w:rsid w:val="00595FD9"/>
    <w:rsid w:val="005A0FD5"/>
    <w:rsid w:val="005A13E3"/>
    <w:rsid w:val="005A1882"/>
    <w:rsid w:val="005A2BFE"/>
    <w:rsid w:val="005A3FDC"/>
    <w:rsid w:val="005A4582"/>
    <w:rsid w:val="005A50A0"/>
    <w:rsid w:val="005A5214"/>
    <w:rsid w:val="005A54CC"/>
    <w:rsid w:val="005A7B8D"/>
    <w:rsid w:val="005B0959"/>
    <w:rsid w:val="005B0F3D"/>
    <w:rsid w:val="005B133A"/>
    <w:rsid w:val="005B16BD"/>
    <w:rsid w:val="005B1E9C"/>
    <w:rsid w:val="005B2499"/>
    <w:rsid w:val="005B25A0"/>
    <w:rsid w:val="005B2DA3"/>
    <w:rsid w:val="005B30CC"/>
    <w:rsid w:val="005B4305"/>
    <w:rsid w:val="005B512E"/>
    <w:rsid w:val="005B5215"/>
    <w:rsid w:val="005B6A30"/>
    <w:rsid w:val="005B6E49"/>
    <w:rsid w:val="005C08E5"/>
    <w:rsid w:val="005C0EDF"/>
    <w:rsid w:val="005C2781"/>
    <w:rsid w:val="005C34C2"/>
    <w:rsid w:val="005C3AFC"/>
    <w:rsid w:val="005C3C71"/>
    <w:rsid w:val="005C4172"/>
    <w:rsid w:val="005C4A4D"/>
    <w:rsid w:val="005C5C1D"/>
    <w:rsid w:val="005C7137"/>
    <w:rsid w:val="005C7F65"/>
    <w:rsid w:val="005D0771"/>
    <w:rsid w:val="005D080F"/>
    <w:rsid w:val="005D0ECF"/>
    <w:rsid w:val="005D0F8A"/>
    <w:rsid w:val="005D1229"/>
    <w:rsid w:val="005D3573"/>
    <w:rsid w:val="005D3C24"/>
    <w:rsid w:val="005D4095"/>
    <w:rsid w:val="005D40D5"/>
    <w:rsid w:val="005D43D0"/>
    <w:rsid w:val="005D4E1E"/>
    <w:rsid w:val="005D5D4B"/>
    <w:rsid w:val="005D66CD"/>
    <w:rsid w:val="005D674F"/>
    <w:rsid w:val="005D719C"/>
    <w:rsid w:val="005D7297"/>
    <w:rsid w:val="005D752B"/>
    <w:rsid w:val="005E0A99"/>
    <w:rsid w:val="005E1C40"/>
    <w:rsid w:val="005E1EAE"/>
    <w:rsid w:val="005E2286"/>
    <w:rsid w:val="005E3C74"/>
    <w:rsid w:val="005E4488"/>
    <w:rsid w:val="005E6D2F"/>
    <w:rsid w:val="005F0489"/>
    <w:rsid w:val="005F04C3"/>
    <w:rsid w:val="005F05F4"/>
    <w:rsid w:val="005F1D5B"/>
    <w:rsid w:val="005F217D"/>
    <w:rsid w:val="005F3599"/>
    <w:rsid w:val="005F36BA"/>
    <w:rsid w:val="005F4A32"/>
    <w:rsid w:val="005F5D2F"/>
    <w:rsid w:val="005F5E23"/>
    <w:rsid w:val="005F641B"/>
    <w:rsid w:val="005F6D4B"/>
    <w:rsid w:val="00600464"/>
    <w:rsid w:val="0060097F"/>
    <w:rsid w:val="00600EF6"/>
    <w:rsid w:val="00601174"/>
    <w:rsid w:val="006016FF"/>
    <w:rsid w:val="006020DE"/>
    <w:rsid w:val="00602DA3"/>
    <w:rsid w:val="00603BB1"/>
    <w:rsid w:val="0060404D"/>
    <w:rsid w:val="00604F1E"/>
    <w:rsid w:val="00605DB9"/>
    <w:rsid w:val="006066A0"/>
    <w:rsid w:val="00606D99"/>
    <w:rsid w:val="00606F0F"/>
    <w:rsid w:val="00607F4D"/>
    <w:rsid w:val="00610E34"/>
    <w:rsid w:val="00611765"/>
    <w:rsid w:val="00612FF9"/>
    <w:rsid w:val="0061361F"/>
    <w:rsid w:val="00614779"/>
    <w:rsid w:val="006149AE"/>
    <w:rsid w:val="006162EF"/>
    <w:rsid w:val="00617CA7"/>
    <w:rsid w:val="00620487"/>
    <w:rsid w:val="006204B1"/>
    <w:rsid w:val="006207ED"/>
    <w:rsid w:val="00622BF0"/>
    <w:rsid w:val="00623944"/>
    <w:rsid w:val="00624495"/>
    <w:rsid w:val="006250F9"/>
    <w:rsid w:val="00625EF2"/>
    <w:rsid w:val="00627821"/>
    <w:rsid w:val="00630C43"/>
    <w:rsid w:val="006310A7"/>
    <w:rsid w:val="00631482"/>
    <w:rsid w:val="00631975"/>
    <w:rsid w:val="00631E1E"/>
    <w:rsid w:val="00632A93"/>
    <w:rsid w:val="00632C73"/>
    <w:rsid w:val="006331A4"/>
    <w:rsid w:val="00634BEE"/>
    <w:rsid w:val="00634C35"/>
    <w:rsid w:val="00635000"/>
    <w:rsid w:val="00635680"/>
    <w:rsid w:val="00636651"/>
    <w:rsid w:val="00637164"/>
    <w:rsid w:val="0064031B"/>
    <w:rsid w:val="00640F88"/>
    <w:rsid w:val="00642E65"/>
    <w:rsid w:val="00642ECB"/>
    <w:rsid w:val="006456D7"/>
    <w:rsid w:val="00646449"/>
    <w:rsid w:val="006465BC"/>
    <w:rsid w:val="006476B4"/>
    <w:rsid w:val="006479F8"/>
    <w:rsid w:val="006505AC"/>
    <w:rsid w:val="006505B2"/>
    <w:rsid w:val="00651F40"/>
    <w:rsid w:val="0065256D"/>
    <w:rsid w:val="00652842"/>
    <w:rsid w:val="00653511"/>
    <w:rsid w:val="00653E3A"/>
    <w:rsid w:val="00654591"/>
    <w:rsid w:val="00654D9D"/>
    <w:rsid w:val="00656012"/>
    <w:rsid w:val="00656CFA"/>
    <w:rsid w:val="00656F37"/>
    <w:rsid w:val="006570E0"/>
    <w:rsid w:val="00657EF7"/>
    <w:rsid w:val="00657F41"/>
    <w:rsid w:val="00657F48"/>
    <w:rsid w:val="006603EC"/>
    <w:rsid w:val="0066041A"/>
    <w:rsid w:val="0066061F"/>
    <w:rsid w:val="0066171B"/>
    <w:rsid w:val="00661837"/>
    <w:rsid w:val="006621B6"/>
    <w:rsid w:val="006627DA"/>
    <w:rsid w:val="00663F40"/>
    <w:rsid w:val="00664421"/>
    <w:rsid w:val="00664A00"/>
    <w:rsid w:val="00665F36"/>
    <w:rsid w:val="00666D36"/>
    <w:rsid w:val="006672DF"/>
    <w:rsid w:val="00667CD0"/>
    <w:rsid w:val="00670C33"/>
    <w:rsid w:val="006715A8"/>
    <w:rsid w:val="00671D5C"/>
    <w:rsid w:val="006720C5"/>
    <w:rsid w:val="0067320C"/>
    <w:rsid w:val="00673375"/>
    <w:rsid w:val="00676572"/>
    <w:rsid w:val="006766A6"/>
    <w:rsid w:val="00676799"/>
    <w:rsid w:val="00676BB9"/>
    <w:rsid w:val="00677CA4"/>
    <w:rsid w:val="00680196"/>
    <w:rsid w:val="006801B7"/>
    <w:rsid w:val="006804AF"/>
    <w:rsid w:val="00680916"/>
    <w:rsid w:val="00680CCF"/>
    <w:rsid w:val="00680E58"/>
    <w:rsid w:val="00681786"/>
    <w:rsid w:val="00682650"/>
    <w:rsid w:val="00682D55"/>
    <w:rsid w:val="00682EAD"/>
    <w:rsid w:val="00683809"/>
    <w:rsid w:val="00686857"/>
    <w:rsid w:val="0068685C"/>
    <w:rsid w:val="006868A2"/>
    <w:rsid w:val="00687AE1"/>
    <w:rsid w:val="00687BCB"/>
    <w:rsid w:val="0069114A"/>
    <w:rsid w:val="0069449E"/>
    <w:rsid w:val="006949CD"/>
    <w:rsid w:val="006978CE"/>
    <w:rsid w:val="00697914"/>
    <w:rsid w:val="006A02E5"/>
    <w:rsid w:val="006A0403"/>
    <w:rsid w:val="006A044C"/>
    <w:rsid w:val="006A19C4"/>
    <w:rsid w:val="006A1EB8"/>
    <w:rsid w:val="006A2AD3"/>
    <w:rsid w:val="006A2F8F"/>
    <w:rsid w:val="006A360A"/>
    <w:rsid w:val="006A3782"/>
    <w:rsid w:val="006A5B2E"/>
    <w:rsid w:val="006A71E0"/>
    <w:rsid w:val="006A7268"/>
    <w:rsid w:val="006A7439"/>
    <w:rsid w:val="006A77FE"/>
    <w:rsid w:val="006A78BC"/>
    <w:rsid w:val="006A7E89"/>
    <w:rsid w:val="006B0A97"/>
    <w:rsid w:val="006B1DCA"/>
    <w:rsid w:val="006B2268"/>
    <w:rsid w:val="006B35B1"/>
    <w:rsid w:val="006B3B84"/>
    <w:rsid w:val="006B44D1"/>
    <w:rsid w:val="006B6249"/>
    <w:rsid w:val="006B76A5"/>
    <w:rsid w:val="006B7C12"/>
    <w:rsid w:val="006C01B3"/>
    <w:rsid w:val="006C0E98"/>
    <w:rsid w:val="006C2F79"/>
    <w:rsid w:val="006C39A5"/>
    <w:rsid w:val="006C3F46"/>
    <w:rsid w:val="006C3FEE"/>
    <w:rsid w:val="006C4497"/>
    <w:rsid w:val="006C4712"/>
    <w:rsid w:val="006C4B6A"/>
    <w:rsid w:val="006C5DA1"/>
    <w:rsid w:val="006C5E66"/>
    <w:rsid w:val="006C62AA"/>
    <w:rsid w:val="006C6A7A"/>
    <w:rsid w:val="006C7425"/>
    <w:rsid w:val="006D0297"/>
    <w:rsid w:val="006D04C1"/>
    <w:rsid w:val="006D0A84"/>
    <w:rsid w:val="006D0EA0"/>
    <w:rsid w:val="006D38B0"/>
    <w:rsid w:val="006D4659"/>
    <w:rsid w:val="006D4B1F"/>
    <w:rsid w:val="006D5DDD"/>
    <w:rsid w:val="006D5E83"/>
    <w:rsid w:val="006D615A"/>
    <w:rsid w:val="006D7063"/>
    <w:rsid w:val="006E0417"/>
    <w:rsid w:val="006E124B"/>
    <w:rsid w:val="006E1D4C"/>
    <w:rsid w:val="006E1F71"/>
    <w:rsid w:val="006E34E8"/>
    <w:rsid w:val="006E4492"/>
    <w:rsid w:val="006E5DA4"/>
    <w:rsid w:val="006E602F"/>
    <w:rsid w:val="006E71F7"/>
    <w:rsid w:val="006E7A9A"/>
    <w:rsid w:val="006E7BA7"/>
    <w:rsid w:val="006F07F5"/>
    <w:rsid w:val="006F0F6A"/>
    <w:rsid w:val="006F1393"/>
    <w:rsid w:val="006F1F1E"/>
    <w:rsid w:val="006F2187"/>
    <w:rsid w:val="006F243A"/>
    <w:rsid w:val="006F30DE"/>
    <w:rsid w:val="006F31C8"/>
    <w:rsid w:val="006F3A63"/>
    <w:rsid w:val="006F432A"/>
    <w:rsid w:val="006F466B"/>
    <w:rsid w:val="006F494C"/>
    <w:rsid w:val="006F573A"/>
    <w:rsid w:val="006F6AAC"/>
    <w:rsid w:val="006F72FF"/>
    <w:rsid w:val="006F7FA0"/>
    <w:rsid w:val="00700395"/>
    <w:rsid w:val="0070062E"/>
    <w:rsid w:val="00700E81"/>
    <w:rsid w:val="00700F1E"/>
    <w:rsid w:val="00701F94"/>
    <w:rsid w:val="00702A7F"/>
    <w:rsid w:val="007041CC"/>
    <w:rsid w:val="00704BF2"/>
    <w:rsid w:val="00704E21"/>
    <w:rsid w:val="007053CB"/>
    <w:rsid w:val="00705E78"/>
    <w:rsid w:val="0070632C"/>
    <w:rsid w:val="00706909"/>
    <w:rsid w:val="00706AAE"/>
    <w:rsid w:val="00707358"/>
    <w:rsid w:val="0070794F"/>
    <w:rsid w:val="00707EAF"/>
    <w:rsid w:val="00712097"/>
    <w:rsid w:val="007125E5"/>
    <w:rsid w:val="007131C4"/>
    <w:rsid w:val="007141F4"/>
    <w:rsid w:val="00714348"/>
    <w:rsid w:val="00714731"/>
    <w:rsid w:val="00715F03"/>
    <w:rsid w:val="0071661A"/>
    <w:rsid w:val="00716BC8"/>
    <w:rsid w:val="00717600"/>
    <w:rsid w:val="00717D2D"/>
    <w:rsid w:val="007217F9"/>
    <w:rsid w:val="00721F3A"/>
    <w:rsid w:val="00722AC4"/>
    <w:rsid w:val="00722B1E"/>
    <w:rsid w:val="00723079"/>
    <w:rsid w:val="007260DC"/>
    <w:rsid w:val="00726B76"/>
    <w:rsid w:val="00727A84"/>
    <w:rsid w:val="007305A8"/>
    <w:rsid w:val="007305CF"/>
    <w:rsid w:val="00730C8D"/>
    <w:rsid w:val="007316EC"/>
    <w:rsid w:val="00731D1D"/>
    <w:rsid w:val="00731E79"/>
    <w:rsid w:val="007326FD"/>
    <w:rsid w:val="00733231"/>
    <w:rsid w:val="00733489"/>
    <w:rsid w:val="00733798"/>
    <w:rsid w:val="00733C8F"/>
    <w:rsid w:val="00734A43"/>
    <w:rsid w:val="0073668A"/>
    <w:rsid w:val="00736DBD"/>
    <w:rsid w:val="00737C0D"/>
    <w:rsid w:val="007403E0"/>
    <w:rsid w:val="0074105E"/>
    <w:rsid w:val="0074167D"/>
    <w:rsid w:val="00741F42"/>
    <w:rsid w:val="0074204D"/>
    <w:rsid w:val="00744F39"/>
    <w:rsid w:val="00744FC5"/>
    <w:rsid w:val="0074505C"/>
    <w:rsid w:val="0074577C"/>
    <w:rsid w:val="00745C43"/>
    <w:rsid w:val="00747E62"/>
    <w:rsid w:val="00747FA1"/>
    <w:rsid w:val="007508D6"/>
    <w:rsid w:val="007519A1"/>
    <w:rsid w:val="00752688"/>
    <w:rsid w:val="007537ED"/>
    <w:rsid w:val="007538F1"/>
    <w:rsid w:val="00753AAC"/>
    <w:rsid w:val="007541B5"/>
    <w:rsid w:val="00754354"/>
    <w:rsid w:val="00754C9B"/>
    <w:rsid w:val="00754CF1"/>
    <w:rsid w:val="00754E01"/>
    <w:rsid w:val="0075521E"/>
    <w:rsid w:val="007559A2"/>
    <w:rsid w:val="00755ABF"/>
    <w:rsid w:val="0075742C"/>
    <w:rsid w:val="0075766E"/>
    <w:rsid w:val="00757CF4"/>
    <w:rsid w:val="007608A8"/>
    <w:rsid w:val="007608E5"/>
    <w:rsid w:val="00761069"/>
    <w:rsid w:val="00761FA6"/>
    <w:rsid w:val="0076251C"/>
    <w:rsid w:val="00762CF2"/>
    <w:rsid w:val="00762F41"/>
    <w:rsid w:val="00763C0B"/>
    <w:rsid w:val="00764A06"/>
    <w:rsid w:val="00764AB8"/>
    <w:rsid w:val="00765484"/>
    <w:rsid w:val="007658F6"/>
    <w:rsid w:val="007664F8"/>
    <w:rsid w:val="00766AF8"/>
    <w:rsid w:val="0076735E"/>
    <w:rsid w:val="0076779E"/>
    <w:rsid w:val="00767F8B"/>
    <w:rsid w:val="00770FC0"/>
    <w:rsid w:val="007711B4"/>
    <w:rsid w:val="00771B07"/>
    <w:rsid w:val="007731C7"/>
    <w:rsid w:val="0077372B"/>
    <w:rsid w:val="007738B6"/>
    <w:rsid w:val="007746E9"/>
    <w:rsid w:val="007748B2"/>
    <w:rsid w:val="00775CF4"/>
    <w:rsid w:val="0077719B"/>
    <w:rsid w:val="0078015D"/>
    <w:rsid w:val="00780C74"/>
    <w:rsid w:val="00780CD4"/>
    <w:rsid w:val="00782174"/>
    <w:rsid w:val="007828F2"/>
    <w:rsid w:val="00782F33"/>
    <w:rsid w:val="00782F8C"/>
    <w:rsid w:val="00782FFF"/>
    <w:rsid w:val="007830A5"/>
    <w:rsid w:val="00784055"/>
    <w:rsid w:val="00785B9F"/>
    <w:rsid w:val="00785BC6"/>
    <w:rsid w:val="00785EDC"/>
    <w:rsid w:val="0078638E"/>
    <w:rsid w:val="007867C0"/>
    <w:rsid w:val="00786836"/>
    <w:rsid w:val="00787B3F"/>
    <w:rsid w:val="00790ABC"/>
    <w:rsid w:val="00790D6A"/>
    <w:rsid w:val="00791495"/>
    <w:rsid w:val="00791546"/>
    <w:rsid w:val="007916C7"/>
    <w:rsid w:val="00793C98"/>
    <w:rsid w:val="00794F77"/>
    <w:rsid w:val="00794F90"/>
    <w:rsid w:val="007955EF"/>
    <w:rsid w:val="0079578B"/>
    <w:rsid w:val="00795A2D"/>
    <w:rsid w:val="00796180"/>
    <w:rsid w:val="00797E16"/>
    <w:rsid w:val="007A0513"/>
    <w:rsid w:val="007A2AC4"/>
    <w:rsid w:val="007A35B4"/>
    <w:rsid w:val="007A3BFD"/>
    <w:rsid w:val="007A4E39"/>
    <w:rsid w:val="007A5323"/>
    <w:rsid w:val="007A58CA"/>
    <w:rsid w:val="007A5F82"/>
    <w:rsid w:val="007A6DED"/>
    <w:rsid w:val="007A7028"/>
    <w:rsid w:val="007A713E"/>
    <w:rsid w:val="007A77D6"/>
    <w:rsid w:val="007A7894"/>
    <w:rsid w:val="007A7BC0"/>
    <w:rsid w:val="007B09FB"/>
    <w:rsid w:val="007B0B05"/>
    <w:rsid w:val="007B0E2A"/>
    <w:rsid w:val="007B120A"/>
    <w:rsid w:val="007B1A7C"/>
    <w:rsid w:val="007B371C"/>
    <w:rsid w:val="007B5795"/>
    <w:rsid w:val="007B6D17"/>
    <w:rsid w:val="007B7760"/>
    <w:rsid w:val="007C0006"/>
    <w:rsid w:val="007C12BC"/>
    <w:rsid w:val="007C1D7E"/>
    <w:rsid w:val="007C32B2"/>
    <w:rsid w:val="007C33EF"/>
    <w:rsid w:val="007C3A25"/>
    <w:rsid w:val="007C4396"/>
    <w:rsid w:val="007C46ED"/>
    <w:rsid w:val="007C61C6"/>
    <w:rsid w:val="007C66B6"/>
    <w:rsid w:val="007C71A8"/>
    <w:rsid w:val="007C75D3"/>
    <w:rsid w:val="007C773E"/>
    <w:rsid w:val="007C784C"/>
    <w:rsid w:val="007C7D10"/>
    <w:rsid w:val="007D027F"/>
    <w:rsid w:val="007D19E6"/>
    <w:rsid w:val="007D1C54"/>
    <w:rsid w:val="007D2DEF"/>
    <w:rsid w:val="007D3C92"/>
    <w:rsid w:val="007D431E"/>
    <w:rsid w:val="007D453A"/>
    <w:rsid w:val="007D5F70"/>
    <w:rsid w:val="007D618B"/>
    <w:rsid w:val="007D6446"/>
    <w:rsid w:val="007D6675"/>
    <w:rsid w:val="007D678F"/>
    <w:rsid w:val="007D78A4"/>
    <w:rsid w:val="007E014A"/>
    <w:rsid w:val="007E0724"/>
    <w:rsid w:val="007E196A"/>
    <w:rsid w:val="007E1BD9"/>
    <w:rsid w:val="007E1EE4"/>
    <w:rsid w:val="007E3FD5"/>
    <w:rsid w:val="007E4294"/>
    <w:rsid w:val="007E5477"/>
    <w:rsid w:val="007E587C"/>
    <w:rsid w:val="007E60BB"/>
    <w:rsid w:val="007E67FD"/>
    <w:rsid w:val="007E6A67"/>
    <w:rsid w:val="007E6C01"/>
    <w:rsid w:val="007E7BF6"/>
    <w:rsid w:val="007F0178"/>
    <w:rsid w:val="007F045F"/>
    <w:rsid w:val="007F0B25"/>
    <w:rsid w:val="007F0F1A"/>
    <w:rsid w:val="007F1923"/>
    <w:rsid w:val="007F208A"/>
    <w:rsid w:val="007F3AB7"/>
    <w:rsid w:val="007F4329"/>
    <w:rsid w:val="007F437D"/>
    <w:rsid w:val="007F4497"/>
    <w:rsid w:val="007F4BD5"/>
    <w:rsid w:val="007F4EE5"/>
    <w:rsid w:val="007F4F8A"/>
    <w:rsid w:val="007F57E9"/>
    <w:rsid w:val="007F58DC"/>
    <w:rsid w:val="007F5B91"/>
    <w:rsid w:val="007F6177"/>
    <w:rsid w:val="007F6D61"/>
    <w:rsid w:val="008001D3"/>
    <w:rsid w:val="00800BB1"/>
    <w:rsid w:val="00802CE5"/>
    <w:rsid w:val="0080363F"/>
    <w:rsid w:val="00804F6D"/>
    <w:rsid w:val="00805858"/>
    <w:rsid w:val="00805AE0"/>
    <w:rsid w:val="00806828"/>
    <w:rsid w:val="00806A28"/>
    <w:rsid w:val="00807AD8"/>
    <w:rsid w:val="00807DC5"/>
    <w:rsid w:val="008108D2"/>
    <w:rsid w:val="00810BF1"/>
    <w:rsid w:val="00811204"/>
    <w:rsid w:val="00811379"/>
    <w:rsid w:val="0081161E"/>
    <w:rsid w:val="008117AB"/>
    <w:rsid w:val="008117FA"/>
    <w:rsid w:val="00813DB9"/>
    <w:rsid w:val="00814682"/>
    <w:rsid w:val="00815D55"/>
    <w:rsid w:val="00815E4F"/>
    <w:rsid w:val="00816AEC"/>
    <w:rsid w:val="00821D14"/>
    <w:rsid w:val="00821FE0"/>
    <w:rsid w:val="00822817"/>
    <w:rsid w:val="0082305D"/>
    <w:rsid w:val="008237D1"/>
    <w:rsid w:val="00823E10"/>
    <w:rsid w:val="0082452B"/>
    <w:rsid w:val="00824D11"/>
    <w:rsid w:val="00824D59"/>
    <w:rsid w:val="00824E40"/>
    <w:rsid w:val="00824F60"/>
    <w:rsid w:val="0082540F"/>
    <w:rsid w:val="00825587"/>
    <w:rsid w:val="00825C00"/>
    <w:rsid w:val="0082695C"/>
    <w:rsid w:val="00827E2C"/>
    <w:rsid w:val="00827F62"/>
    <w:rsid w:val="00830A6A"/>
    <w:rsid w:val="00830BD4"/>
    <w:rsid w:val="00830C0D"/>
    <w:rsid w:val="008322FE"/>
    <w:rsid w:val="008323EB"/>
    <w:rsid w:val="0083382F"/>
    <w:rsid w:val="0083386F"/>
    <w:rsid w:val="00833D64"/>
    <w:rsid w:val="008352A8"/>
    <w:rsid w:val="00835B92"/>
    <w:rsid w:val="00836E62"/>
    <w:rsid w:val="00836F9F"/>
    <w:rsid w:val="0083718A"/>
    <w:rsid w:val="008375E1"/>
    <w:rsid w:val="0084086A"/>
    <w:rsid w:val="008422B2"/>
    <w:rsid w:val="00843CCD"/>
    <w:rsid w:val="00844617"/>
    <w:rsid w:val="00844F1E"/>
    <w:rsid w:val="00844F3B"/>
    <w:rsid w:val="008456DA"/>
    <w:rsid w:val="00845A28"/>
    <w:rsid w:val="00845C35"/>
    <w:rsid w:val="008473AF"/>
    <w:rsid w:val="008500AD"/>
    <w:rsid w:val="00850BAC"/>
    <w:rsid w:val="00852CDB"/>
    <w:rsid w:val="00853C84"/>
    <w:rsid w:val="008546C9"/>
    <w:rsid w:val="008547B7"/>
    <w:rsid w:val="00855640"/>
    <w:rsid w:val="00856E37"/>
    <w:rsid w:val="00856F94"/>
    <w:rsid w:val="00857491"/>
    <w:rsid w:val="00860497"/>
    <w:rsid w:val="008610AB"/>
    <w:rsid w:val="00861EA8"/>
    <w:rsid w:val="00861F95"/>
    <w:rsid w:val="0086248C"/>
    <w:rsid w:val="00862AD2"/>
    <w:rsid w:val="00862FD8"/>
    <w:rsid w:val="0086389F"/>
    <w:rsid w:val="00863936"/>
    <w:rsid w:val="00863FCB"/>
    <w:rsid w:val="00864420"/>
    <w:rsid w:val="008655E8"/>
    <w:rsid w:val="00865635"/>
    <w:rsid w:val="00865895"/>
    <w:rsid w:val="00865E96"/>
    <w:rsid w:val="0086666D"/>
    <w:rsid w:val="00867BDA"/>
    <w:rsid w:val="00867C70"/>
    <w:rsid w:val="00870676"/>
    <w:rsid w:val="00870CBD"/>
    <w:rsid w:val="00871492"/>
    <w:rsid w:val="00871767"/>
    <w:rsid w:val="00873D3A"/>
    <w:rsid w:val="008740A6"/>
    <w:rsid w:val="00874A0D"/>
    <w:rsid w:val="00874AC2"/>
    <w:rsid w:val="0087546C"/>
    <w:rsid w:val="008757CF"/>
    <w:rsid w:val="008770F7"/>
    <w:rsid w:val="00877F5C"/>
    <w:rsid w:val="00880866"/>
    <w:rsid w:val="00880C92"/>
    <w:rsid w:val="0088172A"/>
    <w:rsid w:val="00881F8C"/>
    <w:rsid w:val="0088216A"/>
    <w:rsid w:val="00882FB0"/>
    <w:rsid w:val="008844C4"/>
    <w:rsid w:val="00884678"/>
    <w:rsid w:val="008851A9"/>
    <w:rsid w:val="00885978"/>
    <w:rsid w:val="008874F3"/>
    <w:rsid w:val="00887541"/>
    <w:rsid w:val="00890E40"/>
    <w:rsid w:val="00891220"/>
    <w:rsid w:val="0089203A"/>
    <w:rsid w:val="00892A2A"/>
    <w:rsid w:val="00892CB0"/>
    <w:rsid w:val="00892D0F"/>
    <w:rsid w:val="00892F58"/>
    <w:rsid w:val="00893554"/>
    <w:rsid w:val="00894171"/>
    <w:rsid w:val="00894554"/>
    <w:rsid w:val="00895537"/>
    <w:rsid w:val="00896E33"/>
    <w:rsid w:val="00896E93"/>
    <w:rsid w:val="008977D9"/>
    <w:rsid w:val="00897DF5"/>
    <w:rsid w:val="008A08B7"/>
    <w:rsid w:val="008A15DE"/>
    <w:rsid w:val="008A1AB8"/>
    <w:rsid w:val="008A1B93"/>
    <w:rsid w:val="008A1BC1"/>
    <w:rsid w:val="008A21BF"/>
    <w:rsid w:val="008A24B9"/>
    <w:rsid w:val="008A29C2"/>
    <w:rsid w:val="008A2BD8"/>
    <w:rsid w:val="008A4194"/>
    <w:rsid w:val="008A46CD"/>
    <w:rsid w:val="008A4D50"/>
    <w:rsid w:val="008A5145"/>
    <w:rsid w:val="008A6EFA"/>
    <w:rsid w:val="008A7673"/>
    <w:rsid w:val="008B01BF"/>
    <w:rsid w:val="008B2E74"/>
    <w:rsid w:val="008B386F"/>
    <w:rsid w:val="008B4D1A"/>
    <w:rsid w:val="008B4DEA"/>
    <w:rsid w:val="008B53FD"/>
    <w:rsid w:val="008B55CD"/>
    <w:rsid w:val="008B5D83"/>
    <w:rsid w:val="008B7926"/>
    <w:rsid w:val="008C022A"/>
    <w:rsid w:val="008C0536"/>
    <w:rsid w:val="008C0DAA"/>
    <w:rsid w:val="008C16D0"/>
    <w:rsid w:val="008C2FA6"/>
    <w:rsid w:val="008C3167"/>
    <w:rsid w:val="008C379D"/>
    <w:rsid w:val="008C3EB8"/>
    <w:rsid w:val="008C3F12"/>
    <w:rsid w:val="008C5373"/>
    <w:rsid w:val="008C5526"/>
    <w:rsid w:val="008C664E"/>
    <w:rsid w:val="008C7932"/>
    <w:rsid w:val="008D0B26"/>
    <w:rsid w:val="008D3A2A"/>
    <w:rsid w:val="008D3BF1"/>
    <w:rsid w:val="008D3EAF"/>
    <w:rsid w:val="008D4001"/>
    <w:rsid w:val="008D4034"/>
    <w:rsid w:val="008D44D8"/>
    <w:rsid w:val="008D4D3C"/>
    <w:rsid w:val="008D516A"/>
    <w:rsid w:val="008D554A"/>
    <w:rsid w:val="008E0299"/>
    <w:rsid w:val="008E0559"/>
    <w:rsid w:val="008E072F"/>
    <w:rsid w:val="008E18A5"/>
    <w:rsid w:val="008E25E4"/>
    <w:rsid w:val="008E2771"/>
    <w:rsid w:val="008E2C33"/>
    <w:rsid w:val="008E3164"/>
    <w:rsid w:val="008E3A65"/>
    <w:rsid w:val="008E456B"/>
    <w:rsid w:val="008E4746"/>
    <w:rsid w:val="008E596A"/>
    <w:rsid w:val="008E5BDD"/>
    <w:rsid w:val="008E607A"/>
    <w:rsid w:val="008E61FE"/>
    <w:rsid w:val="008E690C"/>
    <w:rsid w:val="008E7722"/>
    <w:rsid w:val="008E7907"/>
    <w:rsid w:val="008F0024"/>
    <w:rsid w:val="008F22C2"/>
    <w:rsid w:val="008F2970"/>
    <w:rsid w:val="008F3B81"/>
    <w:rsid w:val="008F43DA"/>
    <w:rsid w:val="008F4A10"/>
    <w:rsid w:val="008F5EFB"/>
    <w:rsid w:val="008F610B"/>
    <w:rsid w:val="008F745B"/>
    <w:rsid w:val="008F7A23"/>
    <w:rsid w:val="008F7BE3"/>
    <w:rsid w:val="009008ED"/>
    <w:rsid w:val="00900BBA"/>
    <w:rsid w:val="00901AB6"/>
    <w:rsid w:val="00901F92"/>
    <w:rsid w:val="00902F50"/>
    <w:rsid w:val="00903EE9"/>
    <w:rsid w:val="00904814"/>
    <w:rsid w:val="0090534C"/>
    <w:rsid w:val="00905576"/>
    <w:rsid w:val="00905A39"/>
    <w:rsid w:val="0090606A"/>
    <w:rsid w:val="00906287"/>
    <w:rsid w:val="00906841"/>
    <w:rsid w:val="00906C81"/>
    <w:rsid w:val="00907B94"/>
    <w:rsid w:val="00907E29"/>
    <w:rsid w:val="009109C4"/>
    <w:rsid w:val="0091121C"/>
    <w:rsid w:val="00912730"/>
    <w:rsid w:val="00913FE3"/>
    <w:rsid w:val="00915D93"/>
    <w:rsid w:val="00916671"/>
    <w:rsid w:val="0091683C"/>
    <w:rsid w:val="009176CC"/>
    <w:rsid w:val="009201DC"/>
    <w:rsid w:val="009204BD"/>
    <w:rsid w:val="00921639"/>
    <w:rsid w:val="00921776"/>
    <w:rsid w:val="009228D2"/>
    <w:rsid w:val="00923C59"/>
    <w:rsid w:val="0092593A"/>
    <w:rsid w:val="00925DA2"/>
    <w:rsid w:val="00925F74"/>
    <w:rsid w:val="00926424"/>
    <w:rsid w:val="009267D2"/>
    <w:rsid w:val="009269C1"/>
    <w:rsid w:val="00927A59"/>
    <w:rsid w:val="00927E19"/>
    <w:rsid w:val="009302D6"/>
    <w:rsid w:val="0093034A"/>
    <w:rsid w:val="00930D3F"/>
    <w:rsid w:val="00931E44"/>
    <w:rsid w:val="00931FEB"/>
    <w:rsid w:val="00932378"/>
    <w:rsid w:val="00932E24"/>
    <w:rsid w:val="009332C2"/>
    <w:rsid w:val="00933749"/>
    <w:rsid w:val="00933B27"/>
    <w:rsid w:val="00934296"/>
    <w:rsid w:val="009345CD"/>
    <w:rsid w:val="00934F80"/>
    <w:rsid w:val="00936CA5"/>
    <w:rsid w:val="0093790D"/>
    <w:rsid w:val="00940372"/>
    <w:rsid w:val="00940448"/>
    <w:rsid w:val="00940501"/>
    <w:rsid w:val="009406F6"/>
    <w:rsid w:val="009415EB"/>
    <w:rsid w:val="009449A4"/>
    <w:rsid w:val="00944C7D"/>
    <w:rsid w:val="00945D55"/>
    <w:rsid w:val="00945FCA"/>
    <w:rsid w:val="009465EC"/>
    <w:rsid w:val="00946E62"/>
    <w:rsid w:val="00950322"/>
    <w:rsid w:val="00950490"/>
    <w:rsid w:val="0095066D"/>
    <w:rsid w:val="00950C3F"/>
    <w:rsid w:val="0095199B"/>
    <w:rsid w:val="009539E2"/>
    <w:rsid w:val="009546A2"/>
    <w:rsid w:val="009546DB"/>
    <w:rsid w:val="00954773"/>
    <w:rsid w:val="00954FAC"/>
    <w:rsid w:val="00955354"/>
    <w:rsid w:val="00955612"/>
    <w:rsid w:val="0095614F"/>
    <w:rsid w:val="009565F2"/>
    <w:rsid w:val="0095736A"/>
    <w:rsid w:val="00957B1A"/>
    <w:rsid w:val="00957E6A"/>
    <w:rsid w:val="00957EE0"/>
    <w:rsid w:val="009605C5"/>
    <w:rsid w:val="0096189B"/>
    <w:rsid w:val="00964DC6"/>
    <w:rsid w:val="00965DCF"/>
    <w:rsid w:val="00967112"/>
    <w:rsid w:val="009672EA"/>
    <w:rsid w:val="00967B97"/>
    <w:rsid w:val="00971082"/>
    <w:rsid w:val="00971363"/>
    <w:rsid w:val="009715F3"/>
    <w:rsid w:val="009716AB"/>
    <w:rsid w:val="00971E7F"/>
    <w:rsid w:val="00972185"/>
    <w:rsid w:val="00972468"/>
    <w:rsid w:val="009724A5"/>
    <w:rsid w:val="0097298D"/>
    <w:rsid w:val="00972D4A"/>
    <w:rsid w:val="00973A68"/>
    <w:rsid w:val="00974DE9"/>
    <w:rsid w:val="009753D3"/>
    <w:rsid w:val="009767BC"/>
    <w:rsid w:val="00977555"/>
    <w:rsid w:val="0097758B"/>
    <w:rsid w:val="0097765C"/>
    <w:rsid w:val="009808C3"/>
    <w:rsid w:val="00982D26"/>
    <w:rsid w:val="00982DB8"/>
    <w:rsid w:val="00984106"/>
    <w:rsid w:val="00984531"/>
    <w:rsid w:val="00984698"/>
    <w:rsid w:val="00984938"/>
    <w:rsid w:val="00985418"/>
    <w:rsid w:val="00985704"/>
    <w:rsid w:val="00986C87"/>
    <w:rsid w:val="00986E87"/>
    <w:rsid w:val="00986FCE"/>
    <w:rsid w:val="009903C6"/>
    <w:rsid w:val="009904E3"/>
    <w:rsid w:val="009906D0"/>
    <w:rsid w:val="00991062"/>
    <w:rsid w:val="009911C5"/>
    <w:rsid w:val="009921AE"/>
    <w:rsid w:val="009925DA"/>
    <w:rsid w:val="00992723"/>
    <w:rsid w:val="00993D2F"/>
    <w:rsid w:val="00993ED2"/>
    <w:rsid w:val="00995DC6"/>
    <w:rsid w:val="00997971"/>
    <w:rsid w:val="00997B3E"/>
    <w:rsid w:val="00997F8E"/>
    <w:rsid w:val="009A02BF"/>
    <w:rsid w:val="009A25E9"/>
    <w:rsid w:val="009A5AE7"/>
    <w:rsid w:val="009A732B"/>
    <w:rsid w:val="009A7650"/>
    <w:rsid w:val="009A77F7"/>
    <w:rsid w:val="009A7928"/>
    <w:rsid w:val="009B0FBD"/>
    <w:rsid w:val="009B11BE"/>
    <w:rsid w:val="009B14F3"/>
    <w:rsid w:val="009B1E48"/>
    <w:rsid w:val="009B2FB3"/>
    <w:rsid w:val="009B3C57"/>
    <w:rsid w:val="009B4E6C"/>
    <w:rsid w:val="009B502B"/>
    <w:rsid w:val="009B5A69"/>
    <w:rsid w:val="009B5AA7"/>
    <w:rsid w:val="009B66F3"/>
    <w:rsid w:val="009B72B6"/>
    <w:rsid w:val="009B7589"/>
    <w:rsid w:val="009B781F"/>
    <w:rsid w:val="009C0E8B"/>
    <w:rsid w:val="009C1150"/>
    <w:rsid w:val="009C13CF"/>
    <w:rsid w:val="009C14E1"/>
    <w:rsid w:val="009C246B"/>
    <w:rsid w:val="009C3F8D"/>
    <w:rsid w:val="009C5AA5"/>
    <w:rsid w:val="009C5BD6"/>
    <w:rsid w:val="009C619B"/>
    <w:rsid w:val="009D0608"/>
    <w:rsid w:val="009D0DAD"/>
    <w:rsid w:val="009D1A7C"/>
    <w:rsid w:val="009D1B5E"/>
    <w:rsid w:val="009D2149"/>
    <w:rsid w:val="009D288D"/>
    <w:rsid w:val="009D2A2A"/>
    <w:rsid w:val="009D2F4B"/>
    <w:rsid w:val="009D3116"/>
    <w:rsid w:val="009D3758"/>
    <w:rsid w:val="009D3B69"/>
    <w:rsid w:val="009D5490"/>
    <w:rsid w:val="009D594D"/>
    <w:rsid w:val="009D5B1E"/>
    <w:rsid w:val="009D6E37"/>
    <w:rsid w:val="009D71C3"/>
    <w:rsid w:val="009E0030"/>
    <w:rsid w:val="009E0785"/>
    <w:rsid w:val="009E221B"/>
    <w:rsid w:val="009E3293"/>
    <w:rsid w:val="009E42C9"/>
    <w:rsid w:val="009E5CBD"/>
    <w:rsid w:val="009E5DC0"/>
    <w:rsid w:val="009E6489"/>
    <w:rsid w:val="009E73CE"/>
    <w:rsid w:val="009E7668"/>
    <w:rsid w:val="009E76BC"/>
    <w:rsid w:val="009E76CD"/>
    <w:rsid w:val="009E7C1B"/>
    <w:rsid w:val="009E7C79"/>
    <w:rsid w:val="009E7DCA"/>
    <w:rsid w:val="009E7F14"/>
    <w:rsid w:val="009F124E"/>
    <w:rsid w:val="009F12C4"/>
    <w:rsid w:val="009F1347"/>
    <w:rsid w:val="009F17D8"/>
    <w:rsid w:val="009F197F"/>
    <w:rsid w:val="009F1C4B"/>
    <w:rsid w:val="009F2341"/>
    <w:rsid w:val="009F2E4A"/>
    <w:rsid w:val="009F4E95"/>
    <w:rsid w:val="009F4F78"/>
    <w:rsid w:val="009F4F81"/>
    <w:rsid w:val="009F54B2"/>
    <w:rsid w:val="009F7C18"/>
    <w:rsid w:val="00A0083A"/>
    <w:rsid w:val="00A015B5"/>
    <w:rsid w:val="00A01A10"/>
    <w:rsid w:val="00A02919"/>
    <w:rsid w:val="00A04C85"/>
    <w:rsid w:val="00A05544"/>
    <w:rsid w:val="00A06154"/>
    <w:rsid w:val="00A0644C"/>
    <w:rsid w:val="00A06E87"/>
    <w:rsid w:val="00A0716D"/>
    <w:rsid w:val="00A074BC"/>
    <w:rsid w:val="00A07B70"/>
    <w:rsid w:val="00A101C3"/>
    <w:rsid w:val="00A10B11"/>
    <w:rsid w:val="00A1105A"/>
    <w:rsid w:val="00A11670"/>
    <w:rsid w:val="00A11FF5"/>
    <w:rsid w:val="00A12213"/>
    <w:rsid w:val="00A12D57"/>
    <w:rsid w:val="00A12F2E"/>
    <w:rsid w:val="00A13371"/>
    <w:rsid w:val="00A141DA"/>
    <w:rsid w:val="00A1633E"/>
    <w:rsid w:val="00A17E47"/>
    <w:rsid w:val="00A200B0"/>
    <w:rsid w:val="00A20106"/>
    <w:rsid w:val="00A20B79"/>
    <w:rsid w:val="00A20C8D"/>
    <w:rsid w:val="00A2242A"/>
    <w:rsid w:val="00A226E4"/>
    <w:rsid w:val="00A22B3A"/>
    <w:rsid w:val="00A23314"/>
    <w:rsid w:val="00A24339"/>
    <w:rsid w:val="00A2497E"/>
    <w:rsid w:val="00A24BB4"/>
    <w:rsid w:val="00A25B09"/>
    <w:rsid w:val="00A25DAA"/>
    <w:rsid w:val="00A26D77"/>
    <w:rsid w:val="00A27E2E"/>
    <w:rsid w:val="00A318C0"/>
    <w:rsid w:val="00A31925"/>
    <w:rsid w:val="00A31CB5"/>
    <w:rsid w:val="00A31FDD"/>
    <w:rsid w:val="00A32024"/>
    <w:rsid w:val="00A3385A"/>
    <w:rsid w:val="00A343CB"/>
    <w:rsid w:val="00A3516A"/>
    <w:rsid w:val="00A36014"/>
    <w:rsid w:val="00A366DD"/>
    <w:rsid w:val="00A36D4D"/>
    <w:rsid w:val="00A37BA3"/>
    <w:rsid w:val="00A405A3"/>
    <w:rsid w:val="00A40641"/>
    <w:rsid w:val="00A408B4"/>
    <w:rsid w:val="00A408CD"/>
    <w:rsid w:val="00A40E26"/>
    <w:rsid w:val="00A412B3"/>
    <w:rsid w:val="00A4158B"/>
    <w:rsid w:val="00A41A58"/>
    <w:rsid w:val="00A43819"/>
    <w:rsid w:val="00A43D96"/>
    <w:rsid w:val="00A44D07"/>
    <w:rsid w:val="00A45C66"/>
    <w:rsid w:val="00A45DCC"/>
    <w:rsid w:val="00A4603F"/>
    <w:rsid w:val="00A4665C"/>
    <w:rsid w:val="00A46F1A"/>
    <w:rsid w:val="00A46F56"/>
    <w:rsid w:val="00A47A59"/>
    <w:rsid w:val="00A47C87"/>
    <w:rsid w:val="00A5083D"/>
    <w:rsid w:val="00A51F61"/>
    <w:rsid w:val="00A52247"/>
    <w:rsid w:val="00A52436"/>
    <w:rsid w:val="00A52F36"/>
    <w:rsid w:val="00A533AB"/>
    <w:rsid w:val="00A538F4"/>
    <w:rsid w:val="00A53979"/>
    <w:rsid w:val="00A53D20"/>
    <w:rsid w:val="00A545E0"/>
    <w:rsid w:val="00A548F7"/>
    <w:rsid w:val="00A5547B"/>
    <w:rsid w:val="00A557FF"/>
    <w:rsid w:val="00A559FC"/>
    <w:rsid w:val="00A564BC"/>
    <w:rsid w:val="00A56811"/>
    <w:rsid w:val="00A56997"/>
    <w:rsid w:val="00A56C19"/>
    <w:rsid w:val="00A57047"/>
    <w:rsid w:val="00A5741D"/>
    <w:rsid w:val="00A57B44"/>
    <w:rsid w:val="00A6051A"/>
    <w:rsid w:val="00A60E24"/>
    <w:rsid w:val="00A61519"/>
    <w:rsid w:val="00A61A67"/>
    <w:rsid w:val="00A6214E"/>
    <w:rsid w:val="00A62650"/>
    <w:rsid w:val="00A62CED"/>
    <w:rsid w:val="00A637D4"/>
    <w:rsid w:val="00A63C8F"/>
    <w:rsid w:val="00A644B9"/>
    <w:rsid w:val="00A649B5"/>
    <w:rsid w:val="00A6524D"/>
    <w:rsid w:val="00A65C15"/>
    <w:rsid w:val="00A667F9"/>
    <w:rsid w:val="00A66B45"/>
    <w:rsid w:val="00A67BF1"/>
    <w:rsid w:val="00A71BAF"/>
    <w:rsid w:val="00A71E14"/>
    <w:rsid w:val="00A73737"/>
    <w:rsid w:val="00A73F38"/>
    <w:rsid w:val="00A74097"/>
    <w:rsid w:val="00A752A4"/>
    <w:rsid w:val="00A7695E"/>
    <w:rsid w:val="00A771B8"/>
    <w:rsid w:val="00A777EF"/>
    <w:rsid w:val="00A7794D"/>
    <w:rsid w:val="00A812B7"/>
    <w:rsid w:val="00A8144D"/>
    <w:rsid w:val="00A81898"/>
    <w:rsid w:val="00A81A22"/>
    <w:rsid w:val="00A8290D"/>
    <w:rsid w:val="00A82CAA"/>
    <w:rsid w:val="00A832A4"/>
    <w:rsid w:val="00A83F09"/>
    <w:rsid w:val="00A85281"/>
    <w:rsid w:val="00A854BD"/>
    <w:rsid w:val="00A86CF1"/>
    <w:rsid w:val="00A86D5F"/>
    <w:rsid w:val="00A87123"/>
    <w:rsid w:val="00A8780C"/>
    <w:rsid w:val="00A8799D"/>
    <w:rsid w:val="00A9054D"/>
    <w:rsid w:val="00A905D4"/>
    <w:rsid w:val="00A905F0"/>
    <w:rsid w:val="00A92357"/>
    <w:rsid w:val="00A932B2"/>
    <w:rsid w:val="00A93337"/>
    <w:rsid w:val="00A94160"/>
    <w:rsid w:val="00A95496"/>
    <w:rsid w:val="00A96758"/>
    <w:rsid w:val="00A96A5B"/>
    <w:rsid w:val="00A97C9E"/>
    <w:rsid w:val="00AA052D"/>
    <w:rsid w:val="00AA06D8"/>
    <w:rsid w:val="00AA0E61"/>
    <w:rsid w:val="00AA12D5"/>
    <w:rsid w:val="00AA27BF"/>
    <w:rsid w:val="00AA2932"/>
    <w:rsid w:val="00AA325C"/>
    <w:rsid w:val="00AA3284"/>
    <w:rsid w:val="00AA4154"/>
    <w:rsid w:val="00AA426E"/>
    <w:rsid w:val="00AA4A4D"/>
    <w:rsid w:val="00AA51B8"/>
    <w:rsid w:val="00AA555D"/>
    <w:rsid w:val="00AA63D1"/>
    <w:rsid w:val="00AA690E"/>
    <w:rsid w:val="00AA70A4"/>
    <w:rsid w:val="00AA73CA"/>
    <w:rsid w:val="00AB0A98"/>
    <w:rsid w:val="00AB1C7C"/>
    <w:rsid w:val="00AB1FF8"/>
    <w:rsid w:val="00AB205A"/>
    <w:rsid w:val="00AB2EF3"/>
    <w:rsid w:val="00AB3271"/>
    <w:rsid w:val="00AB3E38"/>
    <w:rsid w:val="00AB3E92"/>
    <w:rsid w:val="00AB453A"/>
    <w:rsid w:val="00AB4E69"/>
    <w:rsid w:val="00AB5853"/>
    <w:rsid w:val="00AB5E7E"/>
    <w:rsid w:val="00AB6824"/>
    <w:rsid w:val="00AB6D52"/>
    <w:rsid w:val="00AB791D"/>
    <w:rsid w:val="00AC0858"/>
    <w:rsid w:val="00AC0C0A"/>
    <w:rsid w:val="00AC114A"/>
    <w:rsid w:val="00AC1EBF"/>
    <w:rsid w:val="00AC2639"/>
    <w:rsid w:val="00AC2B47"/>
    <w:rsid w:val="00AC37D0"/>
    <w:rsid w:val="00AC3A76"/>
    <w:rsid w:val="00AC50A0"/>
    <w:rsid w:val="00AC51AB"/>
    <w:rsid w:val="00AC534D"/>
    <w:rsid w:val="00AC584F"/>
    <w:rsid w:val="00AC612E"/>
    <w:rsid w:val="00AC6174"/>
    <w:rsid w:val="00AC6830"/>
    <w:rsid w:val="00AC7C4B"/>
    <w:rsid w:val="00AD0E21"/>
    <w:rsid w:val="00AD132E"/>
    <w:rsid w:val="00AD15D7"/>
    <w:rsid w:val="00AD1943"/>
    <w:rsid w:val="00AD2ED2"/>
    <w:rsid w:val="00AD5556"/>
    <w:rsid w:val="00AE0E03"/>
    <w:rsid w:val="00AE159B"/>
    <w:rsid w:val="00AE2ADE"/>
    <w:rsid w:val="00AE62EA"/>
    <w:rsid w:val="00AE6582"/>
    <w:rsid w:val="00AE746C"/>
    <w:rsid w:val="00AE7A88"/>
    <w:rsid w:val="00AE7BC3"/>
    <w:rsid w:val="00AF045E"/>
    <w:rsid w:val="00AF1C0B"/>
    <w:rsid w:val="00AF47CE"/>
    <w:rsid w:val="00AF4D2A"/>
    <w:rsid w:val="00AF4F7B"/>
    <w:rsid w:val="00AF5C7E"/>
    <w:rsid w:val="00AF5D2A"/>
    <w:rsid w:val="00AF63AF"/>
    <w:rsid w:val="00AF6604"/>
    <w:rsid w:val="00AF6E34"/>
    <w:rsid w:val="00AF6FB6"/>
    <w:rsid w:val="00AF7308"/>
    <w:rsid w:val="00AF744A"/>
    <w:rsid w:val="00B00B99"/>
    <w:rsid w:val="00B028D9"/>
    <w:rsid w:val="00B02E21"/>
    <w:rsid w:val="00B03131"/>
    <w:rsid w:val="00B04010"/>
    <w:rsid w:val="00B0406F"/>
    <w:rsid w:val="00B0422E"/>
    <w:rsid w:val="00B056B7"/>
    <w:rsid w:val="00B0684C"/>
    <w:rsid w:val="00B076A2"/>
    <w:rsid w:val="00B079F5"/>
    <w:rsid w:val="00B1023A"/>
    <w:rsid w:val="00B107A4"/>
    <w:rsid w:val="00B11039"/>
    <w:rsid w:val="00B1154E"/>
    <w:rsid w:val="00B11F17"/>
    <w:rsid w:val="00B12078"/>
    <w:rsid w:val="00B130F5"/>
    <w:rsid w:val="00B13159"/>
    <w:rsid w:val="00B14917"/>
    <w:rsid w:val="00B151FF"/>
    <w:rsid w:val="00B155E3"/>
    <w:rsid w:val="00B22DC8"/>
    <w:rsid w:val="00B24088"/>
    <w:rsid w:val="00B2480E"/>
    <w:rsid w:val="00B251E6"/>
    <w:rsid w:val="00B2524C"/>
    <w:rsid w:val="00B25955"/>
    <w:rsid w:val="00B25A00"/>
    <w:rsid w:val="00B25F6D"/>
    <w:rsid w:val="00B26571"/>
    <w:rsid w:val="00B2657C"/>
    <w:rsid w:val="00B2693B"/>
    <w:rsid w:val="00B26FE8"/>
    <w:rsid w:val="00B2765B"/>
    <w:rsid w:val="00B3035A"/>
    <w:rsid w:val="00B31141"/>
    <w:rsid w:val="00B31CC8"/>
    <w:rsid w:val="00B31EA5"/>
    <w:rsid w:val="00B3211E"/>
    <w:rsid w:val="00B323FA"/>
    <w:rsid w:val="00B32431"/>
    <w:rsid w:val="00B330DF"/>
    <w:rsid w:val="00B33A24"/>
    <w:rsid w:val="00B341BC"/>
    <w:rsid w:val="00B34834"/>
    <w:rsid w:val="00B34F72"/>
    <w:rsid w:val="00B35206"/>
    <w:rsid w:val="00B35621"/>
    <w:rsid w:val="00B35696"/>
    <w:rsid w:val="00B35E07"/>
    <w:rsid w:val="00B3675A"/>
    <w:rsid w:val="00B36796"/>
    <w:rsid w:val="00B36FC3"/>
    <w:rsid w:val="00B400F9"/>
    <w:rsid w:val="00B405CD"/>
    <w:rsid w:val="00B40779"/>
    <w:rsid w:val="00B41974"/>
    <w:rsid w:val="00B4259B"/>
    <w:rsid w:val="00B429F2"/>
    <w:rsid w:val="00B4324A"/>
    <w:rsid w:val="00B45FC5"/>
    <w:rsid w:val="00B50933"/>
    <w:rsid w:val="00B50935"/>
    <w:rsid w:val="00B51504"/>
    <w:rsid w:val="00B5161A"/>
    <w:rsid w:val="00B52650"/>
    <w:rsid w:val="00B52EEE"/>
    <w:rsid w:val="00B52EF8"/>
    <w:rsid w:val="00B52FA5"/>
    <w:rsid w:val="00B533B5"/>
    <w:rsid w:val="00B5378F"/>
    <w:rsid w:val="00B5502D"/>
    <w:rsid w:val="00B554E6"/>
    <w:rsid w:val="00B558A0"/>
    <w:rsid w:val="00B600B6"/>
    <w:rsid w:val="00B601B5"/>
    <w:rsid w:val="00B6081F"/>
    <w:rsid w:val="00B610B2"/>
    <w:rsid w:val="00B61BE4"/>
    <w:rsid w:val="00B61CBF"/>
    <w:rsid w:val="00B62532"/>
    <w:rsid w:val="00B63AAA"/>
    <w:rsid w:val="00B64C7B"/>
    <w:rsid w:val="00B64C7C"/>
    <w:rsid w:val="00B656E8"/>
    <w:rsid w:val="00B67098"/>
    <w:rsid w:val="00B6755B"/>
    <w:rsid w:val="00B707ED"/>
    <w:rsid w:val="00B710C8"/>
    <w:rsid w:val="00B7134B"/>
    <w:rsid w:val="00B71EC5"/>
    <w:rsid w:val="00B727A3"/>
    <w:rsid w:val="00B7318A"/>
    <w:rsid w:val="00B73CB6"/>
    <w:rsid w:val="00B74022"/>
    <w:rsid w:val="00B74621"/>
    <w:rsid w:val="00B7496E"/>
    <w:rsid w:val="00B75A73"/>
    <w:rsid w:val="00B76A91"/>
    <w:rsid w:val="00B77871"/>
    <w:rsid w:val="00B80A59"/>
    <w:rsid w:val="00B80BC2"/>
    <w:rsid w:val="00B80E30"/>
    <w:rsid w:val="00B815A4"/>
    <w:rsid w:val="00B823B1"/>
    <w:rsid w:val="00B8260E"/>
    <w:rsid w:val="00B826A1"/>
    <w:rsid w:val="00B84572"/>
    <w:rsid w:val="00B847FA"/>
    <w:rsid w:val="00B8488E"/>
    <w:rsid w:val="00B85F1C"/>
    <w:rsid w:val="00B86852"/>
    <w:rsid w:val="00B86A67"/>
    <w:rsid w:val="00B90221"/>
    <w:rsid w:val="00B9024C"/>
    <w:rsid w:val="00B90372"/>
    <w:rsid w:val="00B90498"/>
    <w:rsid w:val="00B90560"/>
    <w:rsid w:val="00B92050"/>
    <w:rsid w:val="00B958BA"/>
    <w:rsid w:val="00BA0C3F"/>
    <w:rsid w:val="00BA106F"/>
    <w:rsid w:val="00BA3512"/>
    <w:rsid w:val="00BA39A2"/>
    <w:rsid w:val="00BA3ECA"/>
    <w:rsid w:val="00BA549B"/>
    <w:rsid w:val="00BA585D"/>
    <w:rsid w:val="00BA70E1"/>
    <w:rsid w:val="00BA7A96"/>
    <w:rsid w:val="00BA7E5C"/>
    <w:rsid w:val="00BA7FEC"/>
    <w:rsid w:val="00BB03F6"/>
    <w:rsid w:val="00BB18D5"/>
    <w:rsid w:val="00BB2286"/>
    <w:rsid w:val="00BB28AE"/>
    <w:rsid w:val="00BB3FD0"/>
    <w:rsid w:val="00BB4265"/>
    <w:rsid w:val="00BB43BE"/>
    <w:rsid w:val="00BB570B"/>
    <w:rsid w:val="00BB690F"/>
    <w:rsid w:val="00BB6E6F"/>
    <w:rsid w:val="00BB7979"/>
    <w:rsid w:val="00BC14E6"/>
    <w:rsid w:val="00BC1E58"/>
    <w:rsid w:val="00BC242C"/>
    <w:rsid w:val="00BC35C3"/>
    <w:rsid w:val="00BC365B"/>
    <w:rsid w:val="00BC4D4F"/>
    <w:rsid w:val="00BC4D70"/>
    <w:rsid w:val="00BC4E35"/>
    <w:rsid w:val="00BC5C40"/>
    <w:rsid w:val="00BC62AC"/>
    <w:rsid w:val="00BC641B"/>
    <w:rsid w:val="00BC6C9A"/>
    <w:rsid w:val="00BC6F86"/>
    <w:rsid w:val="00BC7423"/>
    <w:rsid w:val="00BD05B4"/>
    <w:rsid w:val="00BD05ED"/>
    <w:rsid w:val="00BD0D84"/>
    <w:rsid w:val="00BD10DA"/>
    <w:rsid w:val="00BD27B7"/>
    <w:rsid w:val="00BD3A0C"/>
    <w:rsid w:val="00BD3A74"/>
    <w:rsid w:val="00BD3B0F"/>
    <w:rsid w:val="00BD43A6"/>
    <w:rsid w:val="00BD525C"/>
    <w:rsid w:val="00BD6A59"/>
    <w:rsid w:val="00BD6E69"/>
    <w:rsid w:val="00BD6F4E"/>
    <w:rsid w:val="00BD6F61"/>
    <w:rsid w:val="00BD759F"/>
    <w:rsid w:val="00BE02DF"/>
    <w:rsid w:val="00BE0A99"/>
    <w:rsid w:val="00BE17E8"/>
    <w:rsid w:val="00BE216D"/>
    <w:rsid w:val="00BE233F"/>
    <w:rsid w:val="00BE31BE"/>
    <w:rsid w:val="00BE416F"/>
    <w:rsid w:val="00BE55A5"/>
    <w:rsid w:val="00BE56D0"/>
    <w:rsid w:val="00BE59FB"/>
    <w:rsid w:val="00BE5AD2"/>
    <w:rsid w:val="00BE638E"/>
    <w:rsid w:val="00BE76C4"/>
    <w:rsid w:val="00BE7AE7"/>
    <w:rsid w:val="00BE7BE1"/>
    <w:rsid w:val="00BF0B3F"/>
    <w:rsid w:val="00BF0E1A"/>
    <w:rsid w:val="00BF1A10"/>
    <w:rsid w:val="00BF2285"/>
    <w:rsid w:val="00BF4127"/>
    <w:rsid w:val="00BF4B45"/>
    <w:rsid w:val="00BF516B"/>
    <w:rsid w:val="00BF5403"/>
    <w:rsid w:val="00BF7328"/>
    <w:rsid w:val="00BF75BC"/>
    <w:rsid w:val="00BF7CEA"/>
    <w:rsid w:val="00C00276"/>
    <w:rsid w:val="00C0027C"/>
    <w:rsid w:val="00C007A7"/>
    <w:rsid w:val="00C00EC9"/>
    <w:rsid w:val="00C029EF"/>
    <w:rsid w:val="00C03B9E"/>
    <w:rsid w:val="00C03DBD"/>
    <w:rsid w:val="00C04972"/>
    <w:rsid w:val="00C05BD4"/>
    <w:rsid w:val="00C07E78"/>
    <w:rsid w:val="00C102F1"/>
    <w:rsid w:val="00C1039A"/>
    <w:rsid w:val="00C11756"/>
    <w:rsid w:val="00C1230A"/>
    <w:rsid w:val="00C1305C"/>
    <w:rsid w:val="00C14712"/>
    <w:rsid w:val="00C1555D"/>
    <w:rsid w:val="00C15C95"/>
    <w:rsid w:val="00C15D0E"/>
    <w:rsid w:val="00C166F1"/>
    <w:rsid w:val="00C16E13"/>
    <w:rsid w:val="00C176E0"/>
    <w:rsid w:val="00C17C78"/>
    <w:rsid w:val="00C17CD0"/>
    <w:rsid w:val="00C17EC4"/>
    <w:rsid w:val="00C17F15"/>
    <w:rsid w:val="00C20567"/>
    <w:rsid w:val="00C206B3"/>
    <w:rsid w:val="00C20B35"/>
    <w:rsid w:val="00C21397"/>
    <w:rsid w:val="00C228FF"/>
    <w:rsid w:val="00C232C2"/>
    <w:rsid w:val="00C23409"/>
    <w:rsid w:val="00C2357D"/>
    <w:rsid w:val="00C2442E"/>
    <w:rsid w:val="00C25612"/>
    <w:rsid w:val="00C2676A"/>
    <w:rsid w:val="00C275F9"/>
    <w:rsid w:val="00C30471"/>
    <w:rsid w:val="00C3086B"/>
    <w:rsid w:val="00C31AD5"/>
    <w:rsid w:val="00C3204A"/>
    <w:rsid w:val="00C33732"/>
    <w:rsid w:val="00C34605"/>
    <w:rsid w:val="00C346CE"/>
    <w:rsid w:val="00C346DB"/>
    <w:rsid w:val="00C34B73"/>
    <w:rsid w:val="00C34D6C"/>
    <w:rsid w:val="00C34EFF"/>
    <w:rsid w:val="00C3645C"/>
    <w:rsid w:val="00C36988"/>
    <w:rsid w:val="00C37146"/>
    <w:rsid w:val="00C4116C"/>
    <w:rsid w:val="00C41484"/>
    <w:rsid w:val="00C42025"/>
    <w:rsid w:val="00C421E9"/>
    <w:rsid w:val="00C42327"/>
    <w:rsid w:val="00C429AD"/>
    <w:rsid w:val="00C43133"/>
    <w:rsid w:val="00C4592C"/>
    <w:rsid w:val="00C47156"/>
    <w:rsid w:val="00C476CB"/>
    <w:rsid w:val="00C47B5A"/>
    <w:rsid w:val="00C47DF3"/>
    <w:rsid w:val="00C50064"/>
    <w:rsid w:val="00C5173C"/>
    <w:rsid w:val="00C5199C"/>
    <w:rsid w:val="00C5225F"/>
    <w:rsid w:val="00C52F85"/>
    <w:rsid w:val="00C5323A"/>
    <w:rsid w:val="00C535B8"/>
    <w:rsid w:val="00C545E5"/>
    <w:rsid w:val="00C5510D"/>
    <w:rsid w:val="00C556A2"/>
    <w:rsid w:val="00C5670A"/>
    <w:rsid w:val="00C57027"/>
    <w:rsid w:val="00C61674"/>
    <w:rsid w:val="00C617BE"/>
    <w:rsid w:val="00C61DB9"/>
    <w:rsid w:val="00C629B5"/>
    <w:rsid w:val="00C62CDF"/>
    <w:rsid w:val="00C646D8"/>
    <w:rsid w:val="00C64E8C"/>
    <w:rsid w:val="00C65DEF"/>
    <w:rsid w:val="00C65FFD"/>
    <w:rsid w:val="00C66672"/>
    <w:rsid w:val="00C67362"/>
    <w:rsid w:val="00C700D5"/>
    <w:rsid w:val="00C71010"/>
    <w:rsid w:val="00C7242D"/>
    <w:rsid w:val="00C72490"/>
    <w:rsid w:val="00C72C8A"/>
    <w:rsid w:val="00C7312F"/>
    <w:rsid w:val="00C731F5"/>
    <w:rsid w:val="00C7382B"/>
    <w:rsid w:val="00C73848"/>
    <w:rsid w:val="00C75C0F"/>
    <w:rsid w:val="00C773A6"/>
    <w:rsid w:val="00C77AC4"/>
    <w:rsid w:val="00C77D3E"/>
    <w:rsid w:val="00C80747"/>
    <w:rsid w:val="00C80AB4"/>
    <w:rsid w:val="00C81856"/>
    <w:rsid w:val="00C81C5D"/>
    <w:rsid w:val="00C820DC"/>
    <w:rsid w:val="00C82CF8"/>
    <w:rsid w:val="00C831B0"/>
    <w:rsid w:val="00C83263"/>
    <w:rsid w:val="00C83492"/>
    <w:rsid w:val="00C83B38"/>
    <w:rsid w:val="00C84434"/>
    <w:rsid w:val="00C854D3"/>
    <w:rsid w:val="00C854D8"/>
    <w:rsid w:val="00C85575"/>
    <w:rsid w:val="00C85864"/>
    <w:rsid w:val="00C8736D"/>
    <w:rsid w:val="00C90EC0"/>
    <w:rsid w:val="00C91F0D"/>
    <w:rsid w:val="00C935D6"/>
    <w:rsid w:val="00C936C0"/>
    <w:rsid w:val="00C93AC3"/>
    <w:rsid w:val="00C940E6"/>
    <w:rsid w:val="00C96C44"/>
    <w:rsid w:val="00C96E15"/>
    <w:rsid w:val="00C974A0"/>
    <w:rsid w:val="00C97F2A"/>
    <w:rsid w:val="00CA2284"/>
    <w:rsid w:val="00CA25AF"/>
    <w:rsid w:val="00CA2A5E"/>
    <w:rsid w:val="00CA3235"/>
    <w:rsid w:val="00CA4008"/>
    <w:rsid w:val="00CA4AF3"/>
    <w:rsid w:val="00CA5DC2"/>
    <w:rsid w:val="00CA67D9"/>
    <w:rsid w:val="00CA6FB5"/>
    <w:rsid w:val="00CA7882"/>
    <w:rsid w:val="00CB0D2F"/>
    <w:rsid w:val="00CB1356"/>
    <w:rsid w:val="00CB160E"/>
    <w:rsid w:val="00CB2586"/>
    <w:rsid w:val="00CB31FC"/>
    <w:rsid w:val="00CB4C48"/>
    <w:rsid w:val="00CB5046"/>
    <w:rsid w:val="00CB53C2"/>
    <w:rsid w:val="00CB616D"/>
    <w:rsid w:val="00CB669E"/>
    <w:rsid w:val="00CB729E"/>
    <w:rsid w:val="00CB74A2"/>
    <w:rsid w:val="00CC08FD"/>
    <w:rsid w:val="00CC183A"/>
    <w:rsid w:val="00CC1917"/>
    <w:rsid w:val="00CC2306"/>
    <w:rsid w:val="00CC3814"/>
    <w:rsid w:val="00CC3AC6"/>
    <w:rsid w:val="00CC3D49"/>
    <w:rsid w:val="00CC533C"/>
    <w:rsid w:val="00CC5C8D"/>
    <w:rsid w:val="00CC5CFD"/>
    <w:rsid w:val="00CC633B"/>
    <w:rsid w:val="00CC63BB"/>
    <w:rsid w:val="00CC696C"/>
    <w:rsid w:val="00CD1734"/>
    <w:rsid w:val="00CD1848"/>
    <w:rsid w:val="00CD2D2E"/>
    <w:rsid w:val="00CD3DB0"/>
    <w:rsid w:val="00CD5128"/>
    <w:rsid w:val="00CD553B"/>
    <w:rsid w:val="00CD61E1"/>
    <w:rsid w:val="00CD6FA1"/>
    <w:rsid w:val="00CD72AC"/>
    <w:rsid w:val="00CD7E90"/>
    <w:rsid w:val="00CE1545"/>
    <w:rsid w:val="00CE1669"/>
    <w:rsid w:val="00CE1726"/>
    <w:rsid w:val="00CE1ED1"/>
    <w:rsid w:val="00CE224A"/>
    <w:rsid w:val="00CE470A"/>
    <w:rsid w:val="00CE48F0"/>
    <w:rsid w:val="00CE632B"/>
    <w:rsid w:val="00CE6880"/>
    <w:rsid w:val="00CE779F"/>
    <w:rsid w:val="00CF0EB0"/>
    <w:rsid w:val="00CF24B2"/>
    <w:rsid w:val="00CF3207"/>
    <w:rsid w:val="00CF3E02"/>
    <w:rsid w:val="00CF4C02"/>
    <w:rsid w:val="00CF564E"/>
    <w:rsid w:val="00CF5F7B"/>
    <w:rsid w:val="00CF60B5"/>
    <w:rsid w:val="00CF68F0"/>
    <w:rsid w:val="00CF744B"/>
    <w:rsid w:val="00CF76BE"/>
    <w:rsid w:val="00CF7D35"/>
    <w:rsid w:val="00D0060C"/>
    <w:rsid w:val="00D0095E"/>
    <w:rsid w:val="00D01278"/>
    <w:rsid w:val="00D01D3B"/>
    <w:rsid w:val="00D02B70"/>
    <w:rsid w:val="00D03398"/>
    <w:rsid w:val="00D03E34"/>
    <w:rsid w:val="00D04683"/>
    <w:rsid w:val="00D04DE1"/>
    <w:rsid w:val="00D05510"/>
    <w:rsid w:val="00D057F4"/>
    <w:rsid w:val="00D06DAD"/>
    <w:rsid w:val="00D07620"/>
    <w:rsid w:val="00D07F1B"/>
    <w:rsid w:val="00D07FD7"/>
    <w:rsid w:val="00D1012E"/>
    <w:rsid w:val="00D10388"/>
    <w:rsid w:val="00D10CC7"/>
    <w:rsid w:val="00D128EF"/>
    <w:rsid w:val="00D133BD"/>
    <w:rsid w:val="00D13771"/>
    <w:rsid w:val="00D13A84"/>
    <w:rsid w:val="00D13E59"/>
    <w:rsid w:val="00D14A72"/>
    <w:rsid w:val="00D14C24"/>
    <w:rsid w:val="00D15A45"/>
    <w:rsid w:val="00D15CA3"/>
    <w:rsid w:val="00D15D1C"/>
    <w:rsid w:val="00D17740"/>
    <w:rsid w:val="00D17D60"/>
    <w:rsid w:val="00D2109A"/>
    <w:rsid w:val="00D21D21"/>
    <w:rsid w:val="00D220F6"/>
    <w:rsid w:val="00D238F4"/>
    <w:rsid w:val="00D2470E"/>
    <w:rsid w:val="00D250AF"/>
    <w:rsid w:val="00D25D0A"/>
    <w:rsid w:val="00D26455"/>
    <w:rsid w:val="00D26D7B"/>
    <w:rsid w:val="00D26E2A"/>
    <w:rsid w:val="00D2710D"/>
    <w:rsid w:val="00D27180"/>
    <w:rsid w:val="00D27903"/>
    <w:rsid w:val="00D27960"/>
    <w:rsid w:val="00D27A5A"/>
    <w:rsid w:val="00D3151C"/>
    <w:rsid w:val="00D33653"/>
    <w:rsid w:val="00D33B71"/>
    <w:rsid w:val="00D33D4F"/>
    <w:rsid w:val="00D35251"/>
    <w:rsid w:val="00D36ADA"/>
    <w:rsid w:val="00D3772B"/>
    <w:rsid w:val="00D40D66"/>
    <w:rsid w:val="00D41DBE"/>
    <w:rsid w:val="00D41FEE"/>
    <w:rsid w:val="00D4204D"/>
    <w:rsid w:val="00D42819"/>
    <w:rsid w:val="00D42ABA"/>
    <w:rsid w:val="00D42E3E"/>
    <w:rsid w:val="00D4473B"/>
    <w:rsid w:val="00D44A63"/>
    <w:rsid w:val="00D44F2D"/>
    <w:rsid w:val="00D4564B"/>
    <w:rsid w:val="00D510D0"/>
    <w:rsid w:val="00D51B01"/>
    <w:rsid w:val="00D51B53"/>
    <w:rsid w:val="00D5350E"/>
    <w:rsid w:val="00D53631"/>
    <w:rsid w:val="00D539C7"/>
    <w:rsid w:val="00D55B6D"/>
    <w:rsid w:val="00D56136"/>
    <w:rsid w:val="00D57C6A"/>
    <w:rsid w:val="00D57CA8"/>
    <w:rsid w:val="00D601F2"/>
    <w:rsid w:val="00D60857"/>
    <w:rsid w:val="00D61B3F"/>
    <w:rsid w:val="00D624F9"/>
    <w:rsid w:val="00D62624"/>
    <w:rsid w:val="00D6264A"/>
    <w:rsid w:val="00D62763"/>
    <w:rsid w:val="00D62BCC"/>
    <w:rsid w:val="00D64680"/>
    <w:rsid w:val="00D64A29"/>
    <w:rsid w:val="00D65114"/>
    <w:rsid w:val="00D65F76"/>
    <w:rsid w:val="00D66966"/>
    <w:rsid w:val="00D66B3B"/>
    <w:rsid w:val="00D70493"/>
    <w:rsid w:val="00D720EA"/>
    <w:rsid w:val="00D74612"/>
    <w:rsid w:val="00D74D66"/>
    <w:rsid w:val="00D74F6E"/>
    <w:rsid w:val="00D75352"/>
    <w:rsid w:val="00D7593C"/>
    <w:rsid w:val="00D765E2"/>
    <w:rsid w:val="00D7669D"/>
    <w:rsid w:val="00D77926"/>
    <w:rsid w:val="00D802E1"/>
    <w:rsid w:val="00D80D4D"/>
    <w:rsid w:val="00D822BF"/>
    <w:rsid w:val="00D82B93"/>
    <w:rsid w:val="00D82EA8"/>
    <w:rsid w:val="00D82F2C"/>
    <w:rsid w:val="00D835D2"/>
    <w:rsid w:val="00D85312"/>
    <w:rsid w:val="00D858E8"/>
    <w:rsid w:val="00D8692A"/>
    <w:rsid w:val="00D86DD1"/>
    <w:rsid w:val="00D873DC"/>
    <w:rsid w:val="00D90B6C"/>
    <w:rsid w:val="00D913F4"/>
    <w:rsid w:val="00D91781"/>
    <w:rsid w:val="00D91ABE"/>
    <w:rsid w:val="00D9206E"/>
    <w:rsid w:val="00D92A56"/>
    <w:rsid w:val="00D94C7C"/>
    <w:rsid w:val="00D9515B"/>
    <w:rsid w:val="00D962C7"/>
    <w:rsid w:val="00D97859"/>
    <w:rsid w:val="00D97A4A"/>
    <w:rsid w:val="00D97ADE"/>
    <w:rsid w:val="00D97D79"/>
    <w:rsid w:val="00D97E6D"/>
    <w:rsid w:val="00DA063E"/>
    <w:rsid w:val="00DA07E4"/>
    <w:rsid w:val="00DA0B28"/>
    <w:rsid w:val="00DA0C58"/>
    <w:rsid w:val="00DA0C97"/>
    <w:rsid w:val="00DA0FEE"/>
    <w:rsid w:val="00DA2502"/>
    <w:rsid w:val="00DA41FF"/>
    <w:rsid w:val="00DA42EC"/>
    <w:rsid w:val="00DA5E26"/>
    <w:rsid w:val="00DA6BA1"/>
    <w:rsid w:val="00DA7F7B"/>
    <w:rsid w:val="00DB1284"/>
    <w:rsid w:val="00DB17C7"/>
    <w:rsid w:val="00DB1B79"/>
    <w:rsid w:val="00DB2BCE"/>
    <w:rsid w:val="00DB2D46"/>
    <w:rsid w:val="00DB2E17"/>
    <w:rsid w:val="00DB3346"/>
    <w:rsid w:val="00DB38DC"/>
    <w:rsid w:val="00DB3B8C"/>
    <w:rsid w:val="00DB404B"/>
    <w:rsid w:val="00DB43CC"/>
    <w:rsid w:val="00DB4CC8"/>
    <w:rsid w:val="00DB52BF"/>
    <w:rsid w:val="00DB5997"/>
    <w:rsid w:val="00DB59C4"/>
    <w:rsid w:val="00DB6432"/>
    <w:rsid w:val="00DB6854"/>
    <w:rsid w:val="00DC003F"/>
    <w:rsid w:val="00DC02E9"/>
    <w:rsid w:val="00DC0437"/>
    <w:rsid w:val="00DC1486"/>
    <w:rsid w:val="00DC2CBA"/>
    <w:rsid w:val="00DC348C"/>
    <w:rsid w:val="00DC416B"/>
    <w:rsid w:val="00DC499D"/>
    <w:rsid w:val="00DC53C4"/>
    <w:rsid w:val="00DC587A"/>
    <w:rsid w:val="00DC60D4"/>
    <w:rsid w:val="00DC6458"/>
    <w:rsid w:val="00DC6A3B"/>
    <w:rsid w:val="00DC6B67"/>
    <w:rsid w:val="00DC7113"/>
    <w:rsid w:val="00DC7857"/>
    <w:rsid w:val="00DC798B"/>
    <w:rsid w:val="00DD0C8C"/>
    <w:rsid w:val="00DD0F56"/>
    <w:rsid w:val="00DD1ECA"/>
    <w:rsid w:val="00DD4797"/>
    <w:rsid w:val="00DD52A7"/>
    <w:rsid w:val="00DD554B"/>
    <w:rsid w:val="00DD5826"/>
    <w:rsid w:val="00DD59BE"/>
    <w:rsid w:val="00DD5D11"/>
    <w:rsid w:val="00DD6833"/>
    <w:rsid w:val="00DD6F2A"/>
    <w:rsid w:val="00DD7B41"/>
    <w:rsid w:val="00DD7F67"/>
    <w:rsid w:val="00DE01F1"/>
    <w:rsid w:val="00DE2813"/>
    <w:rsid w:val="00DE323A"/>
    <w:rsid w:val="00DE43AE"/>
    <w:rsid w:val="00DE50CD"/>
    <w:rsid w:val="00DE6027"/>
    <w:rsid w:val="00DE722F"/>
    <w:rsid w:val="00DE79C7"/>
    <w:rsid w:val="00DF0134"/>
    <w:rsid w:val="00DF12D5"/>
    <w:rsid w:val="00DF182B"/>
    <w:rsid w:val="00DF18E6"/>
    <w:rsid w:val="00DF2935"/>
    <w:rsid w:val="00DF2981"/>
    <w:rsid w:val="00DF391C"/>
    <w:rsid w:val="00DF48E4"/>
    <w:rsid w:val="00DF4F78"/>
    <w:rsid w:val="00DF529C"/>
    <w:rsid w:val="00DF5F81"/>
    <w:rsid w:val="00DF6728"/>
    <w:rsid w:val="00DF6A06"/>
    <w:rsid w:val="00DF7A6E"/>
    <w:rsid w:val="00DF7B22"/>
    <w:rsid w:val="00E00187"/>
    <w:rsid w:val="00E005E6"/>
    <w:rsid w:val="00E009D0"/>
    <w:rsid w:val="00E00DC1"/>
    <w:rsid w:val="00E01778"/>
    <w:rsid w:val="00E01E08"/>
    <w:rsid w:val="00E02BDF"/>
    <w:rsid w:val="00E02E4C"/>
    <w:rsid w:val="00E030FE"/>
    <w:rsid w:val="00E0373E"/>
    <w:rsid w:val="00E040CF"/>
    <w:rsid w:val="00E04626"/>
    <w:rsid w:val="00E04C90"/>
    <w:rsid w:val="00E04DA5"/>
    <w:rsid w:val="00E04E1C"/>
    <w:rsid w:val="00E05442"/>
    <w:rsid w:val="00E05657"/>
    <w:rsid w:val="00E05992"/>
    <w:rsid w:val="00E0639B"/>
    <w:rsid w:val="00E0647F"/>
    <w:rsid w:val="00E0671D"/>
    <w:rsid w:val="00E06DF8"/>
    <w:rsid w:val="00E07D24"/>
    <w:rsid w:val="00E105E3"/>
    <w:rsid w:val="00E10A11"/>
    <w:rsid w:val="00E11A16"/>
    <w:rsid w:val="00E12531"/>
    <w:rsid w:val="00E13327"/>
    <w:rsid w:val="00E137B5"/>
    <w:rsid w:val="00E155F2"/>
    <w:rsid w:val="00E15E27"/>
    <w:rsid w:val="00E16F74"/>
    <w:rsid w:val="00E171C9"/>
    <w:rsid w:val="00E20D8B"/>
    <w:rsid w:val="00E21374"/>
    <w:rsid w:val="00E214F6"/>
    <w:rsid w:val="00E2224A"/>
    <w:rsid w:val="00E22407"/>
    <w:rsid w:val="00E226A1"/>
    <w:rsid w:val="00E22C0F"/>
    <w:rsid w:val="00E23567"/>
    <w:rsid w:val="00E238AF"/>
    <w:rsid w:val="00E2463A"/>
    <w:rsid w:val="00E2605D"/>
    <w:rsid w:val="00E268AC"/>
    <w:rsid w:val="00E26A45"/>
    <w:rsid w:val="00E2795F"/>
    <w:rsid w:val="00E27BA0"/>
    <w:rsid w:val="00E27F15"/>
    <w:rsid w:val="00E312DF"/>
    <w:rsid w:val="00E31895"/>
    <w:rsid w:val="00E3236E"/>
    <w:rsid w:val="00E3292F"/>
    <w:rsid w:val="00E33C3A"/>
    <w:rsid w:val="00E35516"/>
    <w:rsid w:val="00E35BC7"/>
    <w:rsid w:val="00E3684B"/>
    <w:rsid w:val="00E36C24"/>
    <w:rsid w:val="00E3709C"/>
    <w:rsid w:val="00E376A2"/>
    <w:rsid w:val="00E40EF2"/>
    <w:rsid w:val="00E41793"/>
    <w:rsid w:val="00E41FD4"/>
    <w:rsid w:val="00E421B8"/>
    <w:rsid w:val="00E422F6"/>
    <w:rsid w:val="00E425D5"/>
    <w:rsid w:val="00E43401"/>
    <w:rsid w:val="00E43421"/>
    <w:rsid w:val="00E44165"/>
    <w:rsid w:val="00E4448D"/>
    <w:rsid w:val="00E45737"/>
    <w:rsid w:val="00E45B42"/>
    <w:rsid w:val="00E45F16"/>
    <w:rsid w:val="00E50875"/>
    <w:rsid w:val="00E51DF6"/>
    <w:rsid w:val="00E52B4C"/>
    <w:rsid w:val="00E52DCD"/>
    <w:rsid w:val="00E531F7"/>
    <w:rsid w:val="00E538E2"/>
    <w:rsid w:val="00E53AC7"/>
    <w:rsid w:val="00E53CC0"/>
    <w:rsid w:val="00E53FCE"/>
    <w:rsid w:val="00E549A3"/>
    <w:rsid w:val="00E54FEF"/>
    <w:rsid w:val="00E55039"/>
    <w:rsid w:val="00E569DB"/>
    <w:rsid w:val="00E57CA4"/>
    <w:rsid w:val="00E60453"/>
    <w:rsid w:val="00E61BC4"/>
    <w:rsid w:val="00E62A43"/>
    <w:rsid w:val="00E62F6D"/>
    <w:rsid w:val="00E63AB4"/>
    <w:rsid w:val="00E641F7"/>
    <w:rsid w:val="00E659AA"/>
    <w:rsid w:val="00E66B9C"/>
    <w:rsid w:val="00E67F24"/>
    <w:rsid w:val="00E708FF"/>
    <w:rsid w:val="00E71C03"/>
    <w:rsid w:val="00E72B6F"/>
    <w:rsid w:val="00E76504"/>
    <w:rsid w:val="00E7651F"/>
    <w:rsid w:val="00E7653C"/>
    <w:rsid w:val="00E77B98"/>
    <w:rsid w:val="00E8002F"/>
    <w:rsid w:val="00E81EA9"/>
    <w:rsid w:val="00E83E90"/>
    <w:rsid w:val="00E83EE1"/>
    <w:rsid w:val="00E85262"/>
    <w:rsid w:val="00E8532E"/>
    <w:rsid w:val="00E85B8E"/>
    <w:rsid w:val="00E85C0C"/>
    <w:rsid w:val="00E864C6"/>
    <w:rsid w:val="00E86602"/>
    <w:rsid w:val="00E869F9"/>
    <w:rsid w:val="00E8702E"/>
    <w:rsid w:val="00E87B86"/>
    <w:rsid w:val="00E901AD"/>
    <w:rsid w:val="00E902BD"/>
    <w:rsid w:val="00E9184A"/>
    <w:rsid w:val="00E919CD"/>
    <w:rsid w:val="00E91F34"/>
    <w:rsid w:val="00E9299A"/>
    <w:rsid w:val="00E92F6D"/>
    <w:rsid w:val="00E945BF"/>
    <w:rsid w:val="00E946BD"/>
    <w:rsid w:val="00E94715"/>
    <w:rsid w:val="00E95797"/>
    <w:rsid w:val="00E95ABD"/>
    <w:rsid w:val="00E95DB4"/>
    <w:rsid w:val="00E960D7"/>
    <w:rsid w:val="00E961F1"/>
    <w:rsid w:val="00E96643"/>
    <w:rsid w:val="00E97C24"/>
    <w:rsid w:val="00EA069D"/>
    <w:rsid w:val="00EA0B41"/>
    <w:rsid w:val="00EA0D30"/>
    <w:rsid w:val="00EA1A6F"/>
    <w:rsid w:val="00EA2ADF"/>
    <w:rsid w:val="00EA4843"/>
    <w:rsid w:val="00EA6B59"/>
    <w:rsid w:val="00EA6E6B"/>
    <w:rsid w:val="00EA6FF3"/>
    <w:rsid w:val="00EB01AE"/>
    <w:rsid w:val="00EB028C"/>
    <w:rsid w:val="00EB0581"/>
    <w:rsid w:val="00EB0BAA"/>
    <w:rsid w:val="00EB0E0B"/>
    <w:rsid w:val="00EB14AA"/>
    <w:rsid w:val="00EB1E5F"/>
    <w:rsid w:val="00EB269F"/>
    <w:rsid w:val="00EB2CB9"/>
    <w:rsid w:val="00EB2D51"/>
    <w:rsid w:val="00EB36AF"/>
    <w:rsid w:val="00EB3DB2"/>
    <w:rsid w:val="00EB409A"/>
    <w:rsid w:val="00EB413E"/>
    <w:rsid w:val="00EB439A"/>
    <w:rsid w:val="00EB5047"/>
    <w:rsid w:val="00EB5217"/>
    <w:rsid w:val="00EB578D"/>
    <w:rsid w:val="00EB6CE7"/>
    <w:rsid w:val="00EB6D90"/>
    <w:rsid w:val="00EB7133"/>
    <w:rsid w:val="00EB7483"/>
    <w:rsid w:val="00EB79D4"/>
    <w:rsid w:val="00EC0673"/>
    <w:rsid w:val="00EC10FC"/>
    <w:rsid w:val="00EC2124"/>
    <w:rsid w:val="00EC2930"/>
    <w:rsid w:val="00EC2EF8"/>
    <w:rsid w:val="00EC5E1B"/>
    <w:rsid w:val="00EC631C"/>
    <w:rsid w:val="00EC695A"/>
    <w:rsid w:val="00EC7701"/>
    <w:rsid w:val="00EC7E0C"/>
    <w:rsid w:val="00EC7F7E"/>
    <w:rsid w:val="00ED05FB"/>
    <w:rsid w:val="00ED19D6"/>
    <w:rsid w:val="00ED28EE"/>
    <w:rsid w:val="00ED2DC9"/>
    <w:rsid w:val="00ED3FDE"/>
    <w:rsid w:val="00ED570D"/>
    <w:rsid w:val="00ED572B"/>
    <w:rsid w:val="00ED57AA"/>
    <w:rsid w:val="00ED74D3"/>
    <w:rsid w:val="00ED7E05"/>
    <w:rsid w:val="00EE2183"/>
    <w:rsid w:val="00EE2454"/>
    <w:rsid w:val="00EE26F5"/>
    <w:rsid w:val="00EE2B52"/>
    <w:rsid w:val="00EE2D31"/>
    <w:rsid w:val="00EE2D94"/>
    <w:rsid w:val="00EE2E30"/>
    <w:rsid w:val="00EE3598"/>
    <w:rsid w:val="00EE4755"/>
    <w:rsid w:val="00EE4D0D"/>
    <w:rsid w:val="00EE5AEE"/>
    <w:rsid w:val="00EE6949"/>
    <w:rsid w:val="00EE6951"/>
    <w:rsid w:val="00EE7378"/>
    <w:rsid w:val="00EE7C23"/>
    <w:rsid w:val="00EF0709"/>
    <w:rsid w:val="00EF111B"/>
    <w:rsid w:val="00EF31ED"/>
    <w:rsid w:val="00EF36A8"/>
    <w:rsid w:val="00EF3C72"/>
    <w:rsid w:val="00EF3CC6"/>
    <w:rsid w:val="00EF54B7"/>
    <w:rsid w:val="00EF5A35"/>
    <w:rsid w:val="00EF5C52"/>
    <w:rsid w:val="00EF6580"/>
    <w:rsid w:val="00EF6947"/>
    <w:rsid w:val="00EF703B"/>
    <w:rsid w:val="00F00A6E"/>
    <w:rsid w:val="00F00BB0"/>
    <w:rsid w:val="00F010C5"/>
    <w:rsid w:val="00F013B5"/>
    <w:rsid w:val="00F01874"/>
    <w:rsid w:val="00F01BCF"/>
    <w:rsid w:val="00F04191"/>
    <w:rsid w:val="00F0419A"/>
    <w:rsid w:val="00F04745"/>
    <w:rsid w:val="00F06A84"/>
    <w:rsid w:val="00F06B44"/>
    <w:rsid w:val="00F06D26"/>
    <w:rsid w:val="00F06DA7"/>
    <w:rsid w:val="00F06E7A"/>
    <w:rsid w:val="00F075E1"/>
    <w:rsid w:val="00F117F5"/>
    <w:rsid w:val="00F11961"/>
    <w:rsid w:val="00F12108"/>
    <w:rsid w:val="00F1339D"/>
    <w:rsid w:val="00F1373F"/>
    <w:rsid w:val="00F138BA"/>
    <w:rsid w:val="00F14649"/>
    <w:rsid w:val="00F14890"/>
    <w:rsid w:val="00F14A46"/>
    <w:rsid w:val="00F14B14"/>
    <w:rsid w:val="00F16211"/>
    <w:rsid w:val="00F16A60"/>
    <w:rsid w:val="00F16D30"/>
    <w:rsid w:val="00F1753D"/>
    <w:rsid w:val="00F175DC"/>
    <w:rsid w:val="00F17A81"/>
    <w:rsid w:val="00F20351"/>
    <w:rsid w:val="00F20BDE"/>
    <w:rsid w:val="00F2170D"/>
    <w:rsid w:val="00F22306"/>
    <w:rsid w:val="00F225A1"/>
    <w:rsid w:val="00F23D3A"/>
    <w:rsid w:val="00F2443A"/>
    <w:rsid w:val="00F24A6A"/>
    <w:rsid w:val="00F24ED0"/>
    <w:rsid w:val="00F25F94"/>
    <w:rsid w:val="00F270BC"/>
    <w:rsid w:val="00F27112"/>
    <w:rsid w:val="00F2784C"/>
    <w:rsid w:val="00F27888"/>
    <w:rsid w:val="00F27E08"/>
    <w:rsid w:val="00F27E30"/>
    <w:rsid w:val="00F30E69"/>
    <w:rsid w:val="00F310CA"/>
    <w:rsid w:val="00F32331"/>
    <w:rsid w:val="00F339B6"/>
    <w:rsid w:val="00F3480D"/>
    <w:rsid w:val="00F34C70"/>
    <w:rsid w:val="00F351FA"/>
    <w:rsid w:val="00F35821"/>
    <w:rsid w:val="00F35FD1"/>
    <w:rsid w:val="00F367DD"/>
    <w:rsid w:val="00F36D6B"/>
    <w:rsid w:val="00F36DF3"/>
    <w:rsid w:val="00F3749C"/>
    <w:rsid w:val="00F378BE"/>
    <w:rsid w:val="00F37BE1"/>
    <w:rsid w:val="00F4002D"/>
    <w:rsid w:val="00F40407"/>
    <w:rsid w:val="00F40908"/>
    <w:rsid w:val="00F40C8C"/>
    <w:rsid w:val="00F40F3A"/>
    <w:rsid w:val="00F4133D"/>
    <w:rsid w:val="00F41B5D"/>
    <w:rsid w:val="00F42C2D"/>
    <w:rsid w:val="00F42C84"/>
    <w:rsid w:val="00F437AA"/>
    <w:rsid w:val="00F43871"/>
    <w:rsid w:val="00F43A23"/>
    <w:rsid w:val="00F43FDC"/>
    <w:rsid w:val="00F44296"/>
    <w:rsid w:val="00F44548"/>
    <w:rsid w:val="00F44879"/>
    <w:rsid w:val="00F45A85"/>
    <w:rsid w:val="00F45DA3"/>
    <w:rsid w:val="00F46298"/>
    <w:rsid w:val="00F463BC"/>
    <w:rsid w:val="00F46EF6"/>
    <w:rsid w:val="00F471A1"/>
    <w:rsid w:val="00F5239A"/>
    <w:rsid w:val="00F5296D"/>
    <w:rsid w:val="00F52D52"/>
    <w:rsid w:val="00F5370E"/>
    <w:rsid w:val="00F537E5"/>
    <w:rsid w:val="00F53CB4"/>
    <w:rsid w:val="00F544A6"/>
    <w:rsid w:val="00F548D0"/>
    <w:rsid w:val="00F55A7D"/>
    <w:rsid w:val="00F56576"/>
    <w:rsid w:val="00F5739F"/>
    <w:rsid w:val="00F577A1"/>
    <w:rsid w:val="00F57935"/>
    <w:rsid w:val="00F60269"/>
    <w:rsid w:val="00F60E09"/>
    <w:rsid w:val="00F630B2"/>
    <w:rsid w:val="00F644EA"/>
    <w:rsid w:val="00F647DF"/>
    <w:rsid w:val="00F6481C"/>
    <w:rsid w:val="00F65C6A"/>
    <w:rsid w:val="00F66A57"/>
    <w:rsid w:val="00F679F6"/>
    <w:rsid w:val="00F714E7"/>
    <w:rsid w:val="00F7170A"/>
    <w:rsid w:val="00F718CF"/>
    <w:rsid w:val="00F71B9B"/>
    <w:rsid w:val="00F72AD0"/>
    <w:rsid w:val="00F72D57"/>
    <w:rsid w:val="00F7358B"/>
    <w:rsid w:val="00F7367E"/>
    <w:rsid w:val="00F73A8C"/>
    <w:rsid w:val="00F7445E"/>
    <w:rsid w:val="00F74E7D"/>
    <w:rsid w:val="00F751D2"/>
    <w:rsid w:val="00F75878"/>
    <w:rsid w:val="00F75DD6"/>
    <w:rsid w:val="00F772AC"/>
    <w:rsid w:val="00F7761D"/>
    <w:rsid w:val="00F7778F"/>
    <w:rsid w:val="00F80F05"/>
    <w:rsid w:val="00F81818"/>
    <w:rsid w:val="00F81AB2"/>
    <w:rsid w:val="00F81CA9"/>
    <w:rsid w:val="00F821EF"/>
    <w:rsid w:val="00F83027"/>
    <w:rsid w:val="00F84525"/>
    <w:rsid w:val="00F84BF2"/>
    <w:rsid w:val="00F864C9"/>
    <w:rsid w:val="00F86CA9"/>
    <w:rsid w:val="00F900B4"/>
    <w:rsid w:val="00F902D8"/>
    <w:rsid w:val="00F9059A"/>
    <w:rsid w:val="00F915EE"/>
    <w:rsid w:val="00F922AE"/>
    <w:rsid w:val="00F92373"/>
    <w:rsid w:val="00F923E7"/>
    <w:rsid w:val="00F93869"/>
    <w:rsid w:val="00F9386A"/>
    <w:rsid w:val="00F94E8E"/>
    <w:rsid w:val="00F959F7"/>
    <w:rsid w:val="00F95ECA"/>
    <w:rsid w:val="00F96976"/>
    <w:rsid w:val="00F96FB7"/>
    <w:rsid w:val="00F97F0C"/>
    <w:rsid w:val="00FA170C"/>
    <w:rsid w:val="00FA2B7F"/>
    <w:rsid w:val="00FA39A8"/>
    <w:rsid w:val="00FA3B72"/>
    <w:rsid w:val="00FA42F1"/>
    <w:rsid w:val="00FA4ED2"/>
    <w:rsid w:val="00FA5C4A"/>
    <w:rsid w:val="00FA5FBF"/>
    <w:rsid w:val="00FA746B"/>
    <w:rsid w:val="00FA7D9E"/>
    <w:rsid w:val="00FA7F1A"/>
    <w:rsid w:val="00FB02F9"/>
    <w:rsid w:val="00FB0FF5"/>
    <w:rsid w:val="00FB1024"/>
    <w:rsid w:val="00FB1A59"/>
    <w:rsid w:val="00FB2764"/>
    <w:rsid w:val="00FB289C"/>
    <w:rsid w:val="00FB2BFE"/>
    <w:rsid w:val="00FB2EE4"/>
    <w:rsid w:val="00FB31A1"/>
    <w:rsid w:val="00FB3AFF"/>
    <w:rsid w:val="00FB4668"/>
    <w:rsid w:val="00FB472D"/>
    <w:rsid w:val="00FB4B12"/>
    <w:rsid w:val="00FB4ECD"/>
    <w:rsid w:val="00FB6193"/>
    <w:rsid w:val="00FB6491"/>
    <w:rsid w:val="00FB6856"/>
    <w:rsid w:val="00FB6B3E"/>
    <w:rsid w:val="00FB721B"/>
    <w:rsid w:val="00FB7A4B"/>
    <w:rsid w:val="00FB7C68"/>
    <w:rsid w:val="00FC09F2"/>
    <w:rsid w:val="00FC0F84"/>
    <w:rsid w:val="00FC47DA"/>
    <w:rsid w:val="00FC4C31"/>
    <w:rsid w:val="00FC5BB8"/>
    <w:rsid w:val="00FC657D"/>
    <w:rsid w:val="00FC69E7"/>
    <w:rsid w:val="00FC6A2D"/>
    <w:rsid w:val="00FC7BA6"/>
    <w:rsid w:val="00FD005B"/>
    <w:rsid w:val="00FD0D88"/>
    <w:rsid w:val="00FD290D"/>
    <w:rsid w:val="00FD2F12"/>
    <w:rsid w:val="00FD3267"/>
    <w:rsid w:val="00FD326A"/>
    <w:rsid w:val="00FD437F"/>
    <w:rsid w:val="00FD4520"/>
    <w:rsid w:val="00FD58A3"/>
    <w:rsid w:val="00FD5D44"/>
    <w:rsid w:val="00FD660D"/>
    <w:rsid w:val="00FD7D6C"/>
    <w:rsid w:val="00FE05FC"/>
    <w:rsid w:val="00FE0A1F"/>
    <w:rsid w:val="00FE1D1F"/>
    <w:rsid w:val="00FE1DE3"/>
    <w:rsid w:val="00FE1DFF"/>
    <w:rsid w:val="00FE1E2D"/>
    <w:rsid w:val="00FE2B05"/>
    <w:rsid w:val="00FE2D39"/>
    <w:rsid w:val="00FE32C3"/>
    <w:rsid w:val="00FE3E35"/>
    <w:rsid w:val="00FE5648"/>
    <w:rsid w:val="00FE5B9E"/>
    <w:rsid w:val="00FE6425"/>
    <w:rsid w:val="00FE77BD"/>
    <w:rsid w:val="00FE7E30"/>
    <w:rsid w:val="00FF00C9"/>
    <w:rsid w:val="00FF01BA"/>
    <w:rsid w:val="00FF0575"/>
    <w:rsid w:val="00FF1292"/>
    <w:rsid w:val="00FF3277"/>
    <w:rsid w:val="00FF3AC6"/>
    <w:rsid w:val="00FF4D5C"/>
    <w:rsid w:val="00FF4E50"/>
    <w:rsid w:val="00FF53D0"/>
    <w:rsid w:val="00FF742F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263D7"/>
  <w15:docId w15:val="{DD52EE00-575D-4B8D-AC46-341EC0BA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>
      <w:pPr>
        <w:spacing w:after="360" w:line="30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2" w:qFormat="1"/>
    <w:lsdException w:name="heading 2" w:locked="0" w:semiHidden="1" w:uiPriority="2" w:unhideWhenUsed="1" w:qFormat="1"/>
    <w:lsdException w:name="heading 3" w:locked="0" w:semiHidden="1" w:uiPriority="2" w:unhideWhenUsed="1" w:qFormat="1"/>
    <w:lsdException w:name="heading 4" w:locked="0" w:semiHidden="1" w:uiPriority="2" w:unhideWhenUsed="1" w:qFormat="1"/>
    <w:lsdException w:name="heading 5" w:locked="0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locked="0" w:semiHidden="1" w:uiPriority="57" w:unhideWhenUsed="1"/>
    <w:lsdException w:name="annotation text" w:semiHidden="1" w:unhideWhenUsed="1"/>
    <w:lsdException w:name="header" w:semiHidden="1" w:unhideWhenUsed="1"/>
    <w:lsdException w:name="footer" w:locked="0" w:semiHidden="1" w:uiPriority="57" w:unhideWhenUsed="1"/>
    <w:lsdException w:name="index heading" w:semiHidden="1" w:unhideWhenUsed="1"/>
    <w:lsdException w:name="caption" w:locked="0" w:semiHidden="1" w:uiPriority="4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5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iPriority="10" w:unhideWhenUsed="1" w:qFormat="1"/>
    <w:lsdException w:name="List Number" w:locked="0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iPriority="11" w:unhideWhenUsed="1" w:qFormat="1"/>
    <w:lsdException w:name="List Bullet 3" w:locked="0" w:semiHidden="1" w:uiPriority="11" w:unhideWhenUsed="1" w:qFormat="1"/>
    <w:lsdException w:name="List Bullet 4" w:semiHidden="1" w:uiPriority="11" w:unhideWhenUsed="1"/>
    <w:lsdException w:name="List Bullet 5" w:semiHidden="1" w:uiPriority="11" w:unhideWhenUsed="1"/>
    <w:lsdException w:name="List Number 2" w:locked="0" w:semiHidden="1" w:uiPriority="13" w:unhideWhenUsed="1" w:qFormat="1"/>
    <w:lsdException w:name="List Number 3" w:locked="0" w:semiHidden="1" w:uiPriority="13" w:unhideWhenUsed="1" w:qFormat="1"/>
    <w:lsdException w:name="List Number 4" w:semiHidden="1" w:uiPriority="13" w:unhideWhenUsed="1"/>
    <w:lsdException w:name="List Number 5" w:semiHidden="1" w:uiPriority="13" w:unhideWhenUsed="1"/>
    <w:lsdException w:name="Title" w:locked="0" w:uiPriority="29"/>
    <w:lsdException w:name="Closing" w:semiHidden="1" w:uiPriority="46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iPriority="14" w:unhideWhenUsed="1" w:qFormat="1"/>
    <w:lsdException w:name="List Continue 2" w:locked="0" w:semiHidden="1" w:uiPriority="15" w:unhideWhenUsed="1" w:qFormat="1"/>
    <w:lsdException w:name="List Continue 3" w:locked="0" w:semiHidden="1" w:uiPriority="15" w:unhideWhenUsed="1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locked="0" w:uiPriority="29"/>
    <w:lsdException w:name="Salutation" w:semiHidden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locked="0" w:uiPriority="1" w:qFormat="1"/>
    <w:lsdException w:name="Emphasis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0" w:qFormat="1"/>
    <w:lsdException w:name="Light Shading" w:locked="0" w:uiPriority="60"/>
    <w:lsdException w:name="Light List" w:locked="0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54"/>
    <w:lsdException w:name="Quote" w:locked="0" w:uiPriority="2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locked="0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locked="0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locked="0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9"/>
    <w:lsdException w:name="Intense Emphasis" w:uiPriority="59"/>
    <w:lsdException w:name="Subtle Reference" w:uiPriority="31"/>
    <w:lsdException w:name="Intense Reference" w:uiPriority="32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A45C66"/>
    <w:pPr>
      <w:suppressAutoHyphens/>
    </w:pPr>
    <w:rPr>
      <w:lang w:val="de-AT"/>
    </w:rPr>
  </w:style>
  <w:style w:type="paragraph" w:styleId="berschrift1">
    <w:name w:val="heading 1"/>
    <w:aliases w:val="Ü1"/>
    <w:basedOn w:val="Standard"/>
    <w:next w:val="Standard"/>
    <w:link w:val="berschrift1Zchn"/>
    <w:uiPriority w:val="2"/>
    <w:qFormat/>
    <w:rsid w:val="007260DC"/>
    <w:pPr>
      <w:keepNext/>
      <w:pageBreakBefore/>
      <w:spacing w:after="720" w:line="264" w:lineRule="auto"/>
      <w:outlineLvl w:val="0"/>
    </w:pPr>
    <w:rPr>
      <w:rFonts w:asciiTheme="majorHAnsi" w:hAnsiTheme="majorHAnsi"/>
      <w:bCs/>
      <w:color w:val="B92B06" w:themeColor="text2"/>
      <w:sz w:val="56"/>
      <w:szCs w:val="22"/>
    </w:rPr>
  </w:style>
  <w:style w:type="paragraph" w:styleId="berschrift2">
    <w:name w:val="heading 2"/>
    <w:aliases w:val="Ü2"/>
    <w:basedOn w:val="Standard"/>
    <w:next w:val="Standard"/>
    <w:link w:val="berschrift2Zchn"/>
    <w:uiPriority w:val="2"/>
    <w:qFormat/>
    <w:rsid w:val="007260DC"/>
    <w:pPr>
      <w:keepNext/>
      <w:spacing w:before="720" w:line="264" w:lineRule="auto"/>
      <w:outlineLvl w:val="1"/>
    </w:pPr>
    <w:rPr>
      <w:rFonts w:asciiTheme="majorHAnsi" w:hAnsiTheme="majorHAnsi"/>
      <w:b/>
      <w:bCs/>
      <w:color w:val="B92B06" w:themeColor="text2"/>
      <w:sz w:val="31"/>
      <w:szCs w:val="22"/>
    </w:rPr>
  </w:style>
  <w:style w:type="paragraph" w:styleId="berschrift3">
    <w:name w:val="heading 3"/>
    <w:aliases w:val="Ü3"/>
    <w:basedOn w:val="Standard"/>
    <w:next w:val="Standard"/>
    <w:link w:val="berschrift3Zchn"/>
    <w:uiPriority w:val="2"/>
    <w:qFormat/>
    <w:rsid w:val="007260DC"/>
    <w:pPr>
      <w:keepNext/>
      <w:spacing w:before="720" w:after="0" w:line="264" w:lineRule="auto"/>
      <w:outlineLvl w:val="2"/>
    </w:pPr>
    <w:rPr>
      <w:rFonts w:asciiTheme="majorHAnsi" w:hAnsiTheme="majorHAnsi"/>
      <w:b/>
      <w:bCs/>
      <w:sz w:val="28"/>
      <w:szCs w:val="22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qFormat/>
    <w:rsid w:val="007260DC"/>
    <w:pPr>
      <w:spacing w:line="288" w:lineRule="auto"/>
      <w:outlineLvl w:val="3"/>
    </w:pPr>
    <w:rPr>
      <w:sz w:val="25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rsid w:val="007260DC"/>
    <w:pPr>
      <w:outlineLvl w:val="4"/>
    </w:pPr>
    <w:rPr>
      <w:color w:val="595959" w:themeColor="text1" w:themeTint="A6"/>
    </w:rPr>
  </w:style>
  <w:style w:type="paragraph" w:styleId="berschrift6">
    <w:name w:val="heading 6"/>
    <w:basedOn w:val="Standard"/>
    <w:next w:val="Standard"/>
    <w:link w:val="berschrift6Zchn"/>
    <w:uiPriority w:val="2"/>
    <w:semiHidden/>
    <w:locked/>
    <w:rsid w:val="00B36796"/>
    <w:pPr>
      <w:spacing w:before="300" w:after="0"/>
      <w:outlineLvl w:val="5"/>
    </w:pPr>
    <w:rPr>
      <w:rFonts w:asciiTheme="majorHAnsi" w:hAnsiTheme="majorHAnsi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locked/>
    <w:rsid w:val="00B36796"/>
    <w:pPr>
      <w:spacing w:before="300" w:after="0"/>
      <w:outlineLvl w:val="6"/>
    </w:pPr>
    <w:rPr>
      <w:rFonts w:asciiTheme="majorHAnsi" w:hAnsiTheme="majorHAnsi"/>
      <w:sz w:val="2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locked/>
    <w:rsid w:val="00B36796"/>
    <w:pPr>
      <w:spacing w:before="300" w:after="0"/>
      <w:outlineLvl w:val="7"/>
    </w:pPr>
    <w:rPr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locked/>
    <w:rsid w:val="00B36796"/>
    <w:pPr>
      <w:spacing w:before="300" w:after="0"/>
      <w:outlineLvl w:val="8"/>
    </w:pPr>
    <w:rPr>
      <w:sz w:val="18"/>
      <w:szCs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semiHidden/>
    <w:qFormat/>
    <w:locked/>
    <w:rsid w:val="00B36796"/>
    <w:pPr>
      <w:spacing w:line="220" w:lineRule="exact"/>
    </w:pPr>
    <w:rPr>
      <w:sz w:val="17"/>
      <w:szCs w:val="16"/>
    </w:rPr>
  </w:style>
  <w:style w:type="paragraph" w:styleId="Verzeichnis1">
    <w:name w:val="toc 1"/>
    <w:basedOn w:val="Standard"/>
    <w:next w:val="Standard"/>
    <w:autoRedefine/>
    <w:uiPriority w:val="39"/>
    <w:rsid w:val="00D10CC7"/>
    <w:pPr>
      <w:tabs>
        <w:tab w:val="left" w:pos="227"/>
        <w:tab w:val="left" w:pos="284"/>
        <w:tab w:val="right" w:leader="dot" w:pos="8845"/>
      </w:tabs>
      <w:spacing w:before="120" w:after="0"/>
    </w:pPr>
    <w:rPr>
      <w:b/>
      <w:noProof/>
      <w:color w:val="B92B06" w:themeColor="text2"/>
    </w:rPr>
  </w:style>
  <w:style w:type="paragraph" w:styleId="Fuzeile">
    <w:name w:val="footer"/>
    <w:basedOn w:val="Standard"/>
    <w:link w:val="FuzeileZchn"/>
    <w:uiPriority w:val="57"/>
    <w:rsid w:val="007260DC"/>
    <w:pPr>
      <w:tabs>
        <w:tab w:val="right" w:pos="8845"/>
      </w:tabs>
      <w:spacing w:after="0"/>
    </w:pPr>
    <w:rPr>
      <w:sz w:val="18"/>
      <w:szCs w:val="15"/>
    </w:rPr>
  </w:style>
  <w:style w:type="character" w:customStyle="1" w:styleId="FuzeileZchn">
    <w:name w:val="Fußzeile Zchn"/>
    <w:basedOn w:val="Absatz-Standardschriftart"/>
    <w:link w:val="Fuzeile"/>
    <w:uiPriority w:val="57"/>
    <w:rsid w:val="007260DC"/>
    <w:rPr>
      <w:sz w:val="18"/>
      <w:szCs w:val="15"/>
    </w:rPr>
  </w:style>
  <w:style w:type="paragraph" w:styleId="KeinLeerraum">
    <w:name w:val="No Spacing"/>
    <w:basedOn w:val="Standard"/>
    <w:link w:val="KeinLeerraumZchn"/>
    <w:qFormat/>
    <w:rsid w:val="007260DC"/>
    <w:pPr>
      <w:spacing w:after="0"/>
    </w:p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rsid w:val="007260DC"/>
    <w:rPr>
      <w:rFonts w:asciiTheme="majorHAnsi" w:hAnsiTheme="majorHAnsi"/>
      <w:bCs/>
      <w:color w:val="B92B06" w:themeColor="text2"/>
      <w:sz w:val="56"/>
      <w:szCs w:val="22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7260DC"/>
    <w:rPr>
      <w:rFonts w:asciiTheme="majorHAnsi" w:hAnsiTheme="majorHAnsi"/>
      <w:b/>
      <w:bCs/>
      <w:color w:val="B92B06" w:themeColor="text2"/>
      <w:sz w:val="31"/>
      <w:szCs w:val="22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7260DC"/>
    <w:rPr>
      <w:rFonts w:asciiTheme="majorHAnsi" w:hAnsiTheme="majorHAnsi"/>
      <w:b/>
      <w:bCs/>
      <w:sz w:val="28"/>
      <w:szCs w:val="22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7260DC"/>
    <w:rPr>
      <w:rFonts w:asciiTheme="majorHAnsi" w:hAnsiTheme="majorHAnsi"/>
      <w:b/>
      <w:bCs/>
      <w:sz w:val="25"/>
      <w:szCs w:val="22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rsid w:val="007260DC"/>
    <w:rPr>
      <w:rFonts w:asciiTheme="majorHAnsi" w:hAnsiTheme="majorHAnsi"/>
      <w:b/>
      <w:bCs/>
      <w:color w:val="595959" w:themeColor="text1" w:themeTint="A6"/>
      <w:sz w:val="25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B36796"/>
    <w:rPr>
      <w:rFonts w:asciiTheme="majorHAnsi" w:hAnsiTheme="majorHAnsi"/>
      <w:szCs w:val="22"/>
      <w14:numForm w14:val="lining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B36796"/>
    <w:rPr>
      <w:rFonts w:asciiTheme="majorHAnsi" w:hAnsiTheme="majorHAnsi"/>
      <w:sz w:val="20"/>
      <w:szCs w:val="22"/>
      <w14:numForm w14:val="lining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B36796"/>
    <w:rPr>
      <w:sz w:val="18"/>
      <w:szCs w:val="18"/>
      <w14:numForm w14:val="lining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B36796"/>
    <w:rPr>
      <w:sz w:val="18"/>
      <w:szCs w:val="18"/>
      <w14:numForm w14:val="lining"/>
    </w:rPr>
  </w:style>
  <w:style w:type="paragraph" w:styleId="Beschriftung">
    <w:name w:val="caption"/>
    <w:basedOn w:val="Standard"/>
    <w:next w:val="Standard"/>
    <w:uiPriority w:val="4"/>
    <w:qFormat/>
    <w:rsid w:val="007260DC"/>
    <w:pPr>
      <w:keepNext/>
      <w:spacing w:before="720"/>
    </w:pPr>
    <w:rPr>
      <w:bCs/>
      <w:color w:val="595959" w:themeColor="text1" w:themeTint="A6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01358F"/>
    <w:pPr>
      <w:spacing w:before="360"/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1"/>
    <w:qFormat/>
    <w:rsid w:val="00BB18D5"/>
    <w:rPr>
      <w:b/>
      <w:bCs/>
      <w:noProof w:val="0"/>
      <w:lang w:val="de-A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B36796"/>
    <w:pPr>
      <w:spacing w:line="240" w:lineRule="auto"/>
    </w:pPr>
    <w:rPr>
      <w:sz w:val="20"/>
    </w:rPr>
  </w:style>
  <w:style w:type="paragraph" w:styleId="Listenabsatz">
    <w:name w:val="List Paragraph"/>
    <w:basedOn w:val="Standard"/>
    <w:uiPriority w:val="54"/>
    <w:unhideWhenUsed/>
    <w:rsid w:val="007260DC"/>
    <w:pPr>
      <w:numPr>
        <w:numId w:val="7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7260DC"/>
    <w:pPr>
      <w:ind w:left="397" w:right="794"/>
    </w:pPr>
    <w:rPr>
      <w:iCs/>
      <w:color w:val="B92B06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7260DC"/>
    <w:rPr>
      <w:iCs/>
      <w:color w:val="B92B06" w:themeColor="text2"/>
      <w:sz w:val="25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locked/>
    <w:rsid w:val="00B36796"/>
    <w:pPr>
      <w:spacing w:after="0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B36796"/>
    <w:rPr>
      <w:i/>
      <w:iCs/>
      <w:szCs w:val="23"/>
      <w14:numForm w14:val="lining"/>
    </w:rPr>
  </w:style>
  <w:style w:type="character" w:styleId="IntensiveHervorhebung">
    <w:name w:val="Intense Emphasis"/>
    <w:uiPriority w:val="59"/>
    <w:semiHidden/>
    <w:locked/>
    <w:rsid w:val="00B36796"/>
    <w:rPr>
      <w:b/>
      <w:bCs/>
      <w:caps w:val="0"/>
      <w:smallCaps w:val="0"/>
      <w:strike w:val="0"/>
      <w:dstrike w:val="0"/>
      <w:vanish w:val="0"/>
      <w:color w:val="B92B06" w:themeColor="text2"/>
      <w:spacing w:val="0"/>
      <w:vertAlign w:val="baseline"/>
    </w:rPr>
  </w:style>
  <w:style w:type="paragraph" w:customStyle="1" w:styleId="KennZ">
    <w:name w:val="KennZ"/>
    <w:basedOn w:val="GZ"/>
    <w:uiPriority w:val="49"/>
    <w:semiHidden/>
    <w:qFormat/>
    <w:locked/>
    <w:rsid w:val="00B36796"/>
    <w:pPr>
      <w:spacing w:before="0" w:after="345"/>
    </w:pPr>
    <w:rPr>
      <w:b/>
      <w:caps/>
    </w:rPr>
  </w:style>
  <w:style w:type="character" w:styleId="IntensiverVerweis">
    <w:name w:val="Intense Reference"/>
    <w:uiPriority w:val="32"/>
    <w:semiHidden/>
    <w:locked/>
    <w:rsid w:val="00B36796"/>
    <w:rPr>
      <w:b/>
      <w:bCs/>
      <w:i/>
      <w:iCs/>
      <w:caps w:val="0"/>
      <w:color w:val="B92B06" w:themeColor="text2"/>
    </w:rPr>
  </w:style>
  <w:style w:type="paragraph" w:styleId="Inhaltsverzeichnisberschrift">
    <w:name w:val="TOC Heading"/>
    <w:basedOn w:val="berschrift1"/>
    <w:next w:val="Standard"/>
    <w:uiPriority w:val="39"/>
    <w:rsid w:val="007260DC"/>
    <w:pPr>
      <w:spacing w:after="360" w:line="300" w:lineRule="auto"/>
    </w:pPr>
    <w:rPr>
      <w:b/>
      <w:color w:val="auto"/>
      <w:sz w:val="25"/>
    </w:rPr>
  </w:style>
  <w:style w:type="paragraph" w:customStyle="1" w:styleId="PersonalName">
    <w:name w:val="Personal Name"/>
    <w:basedOn w:val="Standard"/>
    <w:uiPriority w:val="99"/>
    <w:semiHidden/>
    <w:locked/>
    <w:rsid w:val="00B36796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7260DC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3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6796"/>
    <w:rPr>
      <w:rFonts w:ascii="Tahoma" w:hAnsi="Tahoma" w:cs="Tahoma"/>
      <w:sz w:val="16"/>
      <w:szCs w:val="16"/>
      <w14:numForm w14:val="lining"/>
    </w:rPr>
  </w:style>
  <w:style w:type="table" w:styleId="Tabellenraster">
    <w:name w:val="Table Grid"/>
    <w:basedOn w:val="NormaleTabelle"/>
    <w:uiPriority w:val="39"/>
    <w:rsid w:val="00B45FC5"/>
    <w:pPr>
      <w:spacing w:before="40" w:after="20" w:line="264" w:lineRule="auto"/>
    </w:pPr>
    <w:rPr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 w:val="0"/>
        <w:i w:val="0"/>
      </w:rPr>
    </w:tblStylePr>
    <w:tblStylePr w:type="firstCol">
      <w:rPr>
        <w:b w:val="0"/>
        <w:i w:val="0"/>
      </w:rPr>
    </w:tblStylePr>
  </w:style>
  <w:style w:type="character" w:styleId="Hyperlink">
    <w:name w:val="Hyperlink"/>
    <w:basedOn w:val="Absatz-Standardschriftart"/>
    <w:uiPriority w:val="99"/>
    <w:qFormat/>
    <w:rsid w:val="009C5BD6"/>
    <w:rPr>
      <w:color w:val="auto"/>
      <w:u w:val="single"/>
      <w:lang w:val="de-AT"/>
    </w:rPr>
  </w:style>
  <w:style w:type="paragraph" w:styleId="Kopfzeile">
    <w:name w:val="header"/>
    <w:basedOn w:val="Standard"/>
    <w:link w:val="KopfzeileZchn"/>
    <w:uiPriority w:val="99"/>
    <w:semiHidden/>
    <w:locked/>
    <w:rsid w:val="00B3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36796"/>
    <w:rPr>
      <w:szCs w:val="23"/>
      <w14:numForm w14:val="lining"/>
    </w:rPr>
  </w:style>
  <w:style w:type="paragraph" w:customStyle="1" w:styleId="Grussformel">
    <w:name w:val="Grussformel"/>
    <w:basedOn w:val="KeinLeerraum"/>
    <w:uiPriority w:val="49"/>
    <w:semiHidden/>
    <w:qFormat/>
    <w:locked/>
    <w:rsid w:val="00B36796"/>
    <w:pPr>
      <w:spacing w:before="285" w:after="285"/>
    </w:pPr>
    <w:rPr>
      <w:szCs w:val="23"/>
    </w:rPr>
  </w:style>
  <w:style w:type="paragraph" w:customStyle="1" w:styleId="Logoabsatz">
    <w:name w:val="Logoabsatz"/>
    <w:basedOn w:val="KeinLeerraum"/>
    <w:uiPriority w:val="49"/>
    <w:semiHidden/>
    <w:locked/>
    <w:rsid w:val="00B36796"/>
    <w:pPr>
      <w:spacing w:after="1840" w:line="240" w:lineRule="auto"/>
    </w:pPr>
    <w:rPr>
      <w:noProof/>
      <w:lang w:eastAsia="de-AT"/>
    </w:rPr>
  </w:style>
  <w:style w:type="character" w:styleId="Platzhaltertext">
    <w:name w:val="Placeholder Text"/>
    <w:basedOn w:val="Absatz-Standardschriftart"/>
    <w:uiPriority w:val="99"/>
    <w:semiHidden/>
    <w:locked/>
    <w:rsid w:val="00B36796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rsid w:val="007260DC"/>
    <w:pPr>
      <w:framePr w:w="8225" w:hSpace="142" w:wrap="around" w:vAnchor="page" w:hAnchor="text" w:x="285" w:y="2836" w:anchorLock="1"/>
      <w:pBdr>
        <w:top w:val="single" w:sz="4" w:space="18" w:color="FFFFFF" w:themeColor="background2"/>
        <w:left w:val="single" w:sz="4" w:space="22" w:color="FFFFFF" w:themeColor="background2"/>
        <w:bottom w:val="single" w:sz="4" w:space="18" w:color="FFFFFF" w:themeColor="background2"/>
        <w:right w:val="single" w:sz="4" w:space="22" w:color="FFFFFF" w:themeColor="background2"/>
      </w:pBdr>
      <w:shd w:val="clear" w:color="auto" w:fill="FFFFFF" w:themeFill="background2"/>
      <w:spacing w:line="690" w:lineRule="exact"/>
    </w:pPr>
    <w:rPr>
      <w:rFonts w:asciiTheme="majorHAnsi" w:eastAsia="Calibri" w:hAnsiTheme="majorHAnsi" w:cs="Times New Roman"/>
      <w:b/>
      <w:sz w:val="56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7260DC"/>
    <w:rPr>
      <w:rFonts w:asciiTheme="majorHAnsi" w:eastAsia="Calibri" w:hAnsiTheme="majorHAnsi" w:cs="Times New Roman"/>
      <w:b/>
      <w:sz w:val="56"/>
      <w:szCs w:val="60"/>
      <w:shd w:val="clear" w:color="auto" w:fill="FFFFFF" w:themeFill="background2"/>
    </w:rPr>
  </w:style>
  <w:style w:type="paragraph" w:styleId="Untertitel">
    <w:name w:val="Subtitle"/>
    <w:basedOn w:val="Standard"/>
    <w:next w:val="Standard"/>
    <w:link w:val="UntertitelZchn"/>
    <w:uiPriority w:val="29"/>
    <w:rsid w:val="007260DC"/>
    <w:pPr>
      <w:framePr w:hSpace="142" w:wrap="around" w:vAnchor="page" w:hAnchor="text" w:y="2836" w:anchorLock="1"/>
      <w:numPr>
        <w:ilvl w:val="1"/>
      </w:numPr>
      <w:pBdr>
        <w:top w:val="single" w:sz="4" w:space="18" w:color="FFFFFF" w:themeColor="background2"/>
        <w:left w:val="single" w:sz="4" w:space="22" w:color="FFFFFF" w:themeColor="background2"/>
        <w:bottom w:val="single" w:sz="4" w:space="18" w:color="FFFFFF" w:themeColor="background2"/>
        <w:right w:val="single" w:sz="4" w:space="22" w:color="FFFFFF" w:themeColor="background2"/>
      </w:pBdr>
      <w:shd w:val="clear" w:color="auto" w:fill="FFFFFF" w:themeFill="background2"/>
      <w:spacing w:after="280"/>
    </w:pPr>
    <w:rPr>
      <w:rFonts w:asciiTheme="majorHAnsi" w:eastAsiaTheme="majorEastAsia" w:hAnsiTheme="majorHAnsi" w:cstheme="majorBidi"/>
      <w:i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7260DC"/>
    <w:rPr>
      <w:rFonts w:asciiTheme="majorHAnsi" w:eastAsiaTheme="majorEastAsia" w:hAnsiTheme="majorHAnsi" w:cstheme="majorBidi"/>
      <w:iCs/>
      <w:sz w:val="28"/>
      <w:shd w:val="clear" w:color="auto" w:fill="FFFFFF" w:themeFill="background2"/>
    </w:rPr>
  </w:style>
  <w:style w:type="paragraph" w:customStyle="1" w:styleId="Anschriftdaten">
    <w:name w:val="Anschriftdaten"/>
    <w:basedOn w:val="KeinLeerraum"/>
    <w:uiPriority w:val="49"/>
    <w:semiHidden/>
    <w:locked/>
    <w:rsid w:val="00B36796"/>
    <w:pPr>
      <w:spacing w:line="252" w:lineRule="auto"/>
      <w:ind w:right="1701"/>
    </w:pPr>
  </w:style>
  <w:style w:type="character" w:customStyle="1" w:styleId="Kursiv">
    <w:name w:val="Kursiv"/>
    <w:basedOn w:val="Absatz-Standardschriftart"/>
    <w:uiPriority w:val="59"/>
    <w:qFormat/>
    <w:rsid w:val="00403DDB"/>
    <w:rPr>
      <w:i/>
      <w:iCs/>
      <w:lang w:val="de-AT"/>
    </w:rPr>
  </w:style>
  <w:style w:type="paragraph" w:customStyle="1" w:styleId="TH-Spalte">
    <w:name w:val="TH-Spalte"/>
    <w:basedOn w:val="TD"/>
    <w:uiPriority w:val="4"/>
    <w:qFormat/>
    <w:rsid w:val="007260DC"/>
    <w:rPr>
      <w:b/>
    </w:rPr>
  </w:style>
  <w:style w:type="character" w:customStyle="1" w:styleId="ROTFett">
    <w:name w:val="ROT+Fett"/>
    <w:basedOn w:val="ROT"/>
    <w:uiPriority w:val="59"/>
    <w:qFormat/>
    <w:rsid w:val="00044396"/>
    <w:rPr>
      <w:b/>
      <w:bCs/>
      <w:noProof w:val="0"/>
      <w:color w:val="B92B06" w:themeColor="text2"/>
      <w:lang w:val="de-AT"/>
    </w:rPr>
  </w:style>
  <w:style w:type="paragraph" w:customStyle="1" w:styleId="TH-Spaltelinks">
    <w:name w:val="TH-Spalte links"/>
    <w:aliases w:val="TH Sp links"/>
    <w:basedOn w:val="TH-Spalte"/>
    <w:uiPriority w:val="4"/>
    <w:qFormat/>
    <w:rsid w:val="007260DC"/>
    <w:pPr>
      <w:jc w:val="left"/>
    </w:pPr>
  </w:style>
  <w:style w:type="paragraph" w:styleId="Aufzhlungszeichen">
    <w:name w:val="List Bullet"/>
    <w:aliases w:val="UL 1"/>
    <w:basedOn w:val="Standard"/>
    <w:uiPriority w:val="10"/>
    <w:qFormat/>
    <w:rsid w:val="00B45FC5"/>
    <w:pPr>
      <w:numPr>
        <w:numId w:val="18"/>
      </w:numPr>
      <w:spacing w:after="0"/>
      <w:contextualSpacing/>
    </w:pPr>
    <w:rPr>
      <w:rFonts w:eastAsiaTheme="minorHAnsi" w:cs="Times New Roman"/>
      <w:lang w:eastAsia="de-AT"/>
    </w:rPr>
  </w:style>
  <w:style w:type="paragraph" w:styleId="Aufzhlungszeichen2">
    <w:name w:val="List Bullet 2"/>
    <w:aliases w:val="UL 2"/>
    <w:basedOn w:val="Aufzhlungszeichen"/>
    <w:uiPriority w:val="11"/>
    <w:qFormat/>
    <w:rsid w:val="00B45FC5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1"/>
    <w:qFormat/>
    <w:rsid w:val="00B45FC5"/>
    <w:pPr>
      <w:numPr>
        <w:ilvl w:val="2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1"/>
    <w:semiHidden/>
    <w:locked/>
    <w:rsid w:val="00B45FC5"/>
    <w:pPr>
      <w:numPr>
        <w:ilvl w:val="3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B45FC5"/>
    <w:pPr>
      <w:numPr>
        <w:numId w:val="17"/>
      </w:numPr>
    </w:pPr>
  </w:style>
  <w:style w:type="paragraph" w:styleId="Aufzhlungszeichen5">
    <w:name w:val="List Bullet 5"/>
    <w:basedOn w:val="Standard"/>
    <w:uiPriority w:val="11"/>
    <w:semiHidden/>
    <w:locked/>
    <w:rsid w:val="00B45FC5"/>
    <w:pPr>
      <w:numPr>
        <w:ilvl w:val="4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1"/>
    <w:semiHidden/>
    <w:locked/>
    <w:rsid w:val="00B45FC5"/>
    <w:pPr>
      <w:numPr>
        <w:ilvl w:val="5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1"/>
    <w:semiHidden/>
    <w:locked/>
    <w:rsid w:val="00B45FC5"/>
    <w:pPr>
      <w:numPr>
        <w:ilvl w:val="6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1"/>
    <w:semiHidden/>
    <w:locked/>
    <w:rsid w:val="00B45FC5"/>
    <w:pPr>
      <w:numPr>
        <w:ilvl w:val="7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1"/>
    <w:semiHidden/>
    <w:locked/>
    <w:rsid w:val="00B45FC5"/>
    <w:pPr>
      <w:numPr>
        <w:ilvl w:val="8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semiHidden/>
    <w:locked/>
    <w:rsid w:val="005468BA"/>
    <w:pPr>
      <w:spacing w:before="360"/>
    </w:pPr>
    <w:rPr>
      <w:color w:val="auto"/>
      <w:sz w:val="28"/>
    </w:rPr>
  </w:style>
  <w:style w:type="paragraph" w:customStyle="1" w:styleId="Brief3">
    <w:name w:val="Brief Ü3"/>
    <w:basedOn w:val="berschrift3"/>
    <w:next w:val="Standard"/>
    <w:uiPriority w:val="2"/>
    <w:semiHidden/>
    <w:locked/>
    <w:rsid w:val="00DA42EC"/>
    <w:pPr>
      <w:spacing w:before="360"/>
    </w:pPr>
    <w:rPr>
      <w:sz w:val="25"/>
    </w:rPr>
  </w:style>
  <w:style w:type="paragraph" w:customStyle="1" w:styleId="ProgrammAbsatz">
    <w:name w:val="Programm Absatz"/>
    <w:aliases w:val="P-Absatz"/>
    <w:basedOn w:val="ProgrammWannWas"/>
    <w:uiPriority w:val="24"/>
    <w:qFormat/>
    <w:rsid w:val="0001358F"/>
    <w:pPr>
      <w:ind w:firstLine="0"/>
    </w:pPr>
  </w:style>
  <w:style w:type="paragraph" w:customStyle="1" w:styleId="Betreff">
    <w:name w:val="Betreff"/>
    <w:aliases w:val="Betreff-Titel,Betreff-H1"/>
    <w:basedOn w:val="Standard"/>
    <w:next w:val="Standard"/>
    <w:link w:val="BetreffZchn"/>
    <w:uiPriority w:val="2"/>
    <w:semiHidden/>
    <w:locked/>
    <w:rsid w:val="005468BA"/>
    <w:pPr>
      <w:shd w:val="clear" w:color="auto" w:fill="FFFFFF"/>
      <w:spacing w:line="264" w:lineRule="auto"/>
      <w:outlineLvl w:val="0"/>
    </w:pPr>
    <w:rPr>
      <w:rFonts w:asciiTheme="majorHAnsi" w:hAnsiTheme="majorHAnsi"/>
      <w:b/>
      <w:sz w:val="28"/>
    </w:rPr>
  </w:style>
  <w:style w:type="paragraph" w:customStyle="1" w:styleId="TD">
    <w:name w:val="TD"/>
    <w:basedOn w:val="Standard"/>
    <w:uiPriority w:val="4"/>
    <w:qFormat/>
    <w:rsid w:val="007F4F8A"/>
    <w:pPr>
      <w:spacing w:before="80" w:after="60"/>
      <w:ind w:left="108" w:right="108"/>
      <w:jc w:val="right"/>
    </w:pPr>
    <w:rPr>
      <w:sz w:val="20"/>
    </w:rPr>
  </w:style>
  <w:style w:type="paragraph" w:customStyle="1" w:styleId="TDlinks">
    <w:name w:val="TD links"/>
    <w:basedOn w:val="TD"/>
    <w:uiPriority w:val="4"/>
    <w:qFormat/>
    <w:rsid w:val="007260DC"/>
    <w:pPr>
      <w:jc w:val="left"/>
    </w:pPr>
  </w:style>
  <w:style w:type="table" w:styleId="HelleSchattierung">
    <w:name w:val="Light Shading"/>
    <w:basedOn w:val="NormaleTabelle"/>
    <w:uiPriority w:val="60"/>
    <w:rsid w:val="007260DC"/>
    <w:pPr>
      <w:spacing w:after="0" w:line="240" w:lineRule="auto"/>
    </w:pPr>
    <w:rPr>
      <w:color w:val="000000" w:themeColor="text1" w:themeShade="BF"/>
      <w:sz w:val="23"/>
      <w:szCs w:val="23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rsid w:val="007260DC"/>
    <w:pPr>
      <w:spacing w:after="0" w:line="240" w:lineRule="auto"/>
    </w:pPr>
    <w:rPr>
      <w:sz w:val="23"/>
      <w:szCs w:val="23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FF4F7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7260DC"/>
    <w:pPr>
      <w:spacing w:after="0" w:line="240" w:lineRule="auto"/>
    </w:pPr>
    <w:rPr>
      <w:sz w:val="23"/>
      <w:szCs w:val="23"/>
    </w:rPr>
    <w:tblPr>
      <w:tblStyleRowBandSize w:val="1"/>
      <w:tblStyleColBandSize w:val="1"/>
      <w:tblBorders>
        <w:top w:val="single" w:sz="8" w:space="0" w:color="895A00" w:themeColor="accent6"/>
        <w:left w:val="single" w:sz="8" w:space="0" w:color="895A00" w:themeColor="accent6"/>
        <w:bottom w:val="single" w:sz="8" w:space="0" w:color="895A00" w:themeColor="accent6"/>
        <w:right w:val="single" w:sz="8" w:space="0" w:color="895A00" w:themeColor="accent6"/>
        <w:insideH w:val="single" w:sz="8" w:space="0" w:color="895A00" w:themeColor="accent6"/>
        <w:insideV w:val="single" w:sz="8" w:space="0" w:color="895A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18" w:space="0" w:color="895A00" w:themeColor="accent6"/>
          <w:right w:val="single" w:sz="8" w:space="0" w:color="895A00" w:themeColor="accent6"/>
          <w:insideH w:val="nil"/>
          <w:insideV w:val="single" w:sz="8" w:space="0" w:color="895A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  <w:insideH w:val="nil"/>
          <w:insideV w:val="single" w:sz="8" w:space="0" w:color="895A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</w:tcBorders>
      </w:tcPr>
    </w:tblStylePr>
    <w:tblStylePr w:type="band1Vert"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</w:tcBorders>
        <w:shd w:val="clear" w:color="auto" w:fill="FFDFA2" w:themeFill="accent6" w:themeFillTint="3F"/>
      </w:tcPr>
    </w:tblStylePr>
    <w:tblStylePr w:type="band1Horz"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  <w:insideV w:val="single" w:sz="8" w:space="0" w:color="895A00" w:themeColor="accent6"/>
        </w:tcBorders>
        <w:shd w:val="clear" w:color="auto" w:fill="FFDFA2" w:themeFill="accent6" w:themeFillTint="3F"/>
      </w:tcPr>
    </w:tblStylePr>
    <w:tblStylePr w:type="band2Horz"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  <w:insideV w:val="single" w:sz="8" w:space="0" w:color="895A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7260DC"/>
    <w:pPr>
      <w:spacing w:after="0" w:line="240" w:lineRule="auto"/>
    </w:pPr>
    <w:rPr>
      <w:sz w:val="23"/>
      <w:szCs w:val="23"/>
    </w:rPr>
    <w:tblPr>
      <w:tblStyleRowBandSize w:val="1"/>
      <w:tblStyleColBandSize w:val="1"/>
      <w:tblBorders>
        <w:top w:val="single" w:sz="8" w:space="0" w:color="7530B9" w:themeColor="accent4" w:themeTint="BF"/>
        <w:left w:val="single" w:sz="8" w:space="0" w:color="7530B9" w:themeColor="accent4" w:themeTint="BF"/>
        <w:bottom w:val="single" w:sz="8" w:space="0" w:color="7530B9" w:themeColor="accent4" w:themeTint="BF"/>
        <w:right w:val="single" w:sz="8" w:space="0" w:color="7530B9" w:themeColor="accent4" w:themeTint="BF"/>
        <w:insideH w:val="single" w:sz="8" w:space="0" w:color="753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FF4F7" w:themeColor="background1"/>
      </w:rPr>
      <w:tblPr/>
      <w:tcPr>
        <w:tcBorders>
          <w:top w:val="single" w:sz="8" w:space="0" w:color="7530B9" w:themeColor="accent4" w:themeTint="BF"/>
          <w:left w:val="single" w:sz="8" w:space="0" w:color="7530B9" w:themeColor="accent4" w:themeTint="BF"/>
          <w:bottom w:val="single" w:sz="8" w:space="0" w:color="7530B9" w:themeColor="accent4" w:themeTint="BF"/>
          <w:right w:val="single" w:sz="8" w:space="0" w:color="7530B9" w:themeColor="accent4" w:themeTint="BF"/>
          <w:insideH w:val="nil"/>
          <w:insideV w:val="nil"/>
        </w:tcBorders>
        <w:shd w:val="clear" w:color="auto" w:fill="471D7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30B9" w:themeColor="accent4" w:themeTint="BF"/>
          <w:left w:val="single" w:sz="8" w:space="0" w:color="7530B9" w:themeColor="accent4" w:themeTint="BF"/>
          <w:bottom w:val="single" w:sz="8" w:space="0" w:color="7530B9" w:themeColor="accent4" w:themeTint="BF"/>
          <w:right w:val="single" w:sz="8" w:space="0" w:color="753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B6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B6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7260DC"/>
    <w:pPr>
      <w:spacing w:after="0" w:line="240" w:lineRule="auto"/>
    </w:pPr>
    <w:rPr>
      <w:sz w:val="23"/>
      <w:szCs w:val="23"/>
    </w:rPr>
    <w:tblPr>
      <w:tblStyleRowBandSize w:val="1"/>
      <w:tblStyleColBandSize w:val="1"/>
      <w:tblBorders>
        <w:top w:val="single" w:sz="8" w:space="0" w:color="37A9BA" w:themeColor="accent5" w:themeTint="BF"/>
        <w:left w:val="single" w:sz="8" w:space="0" w:color="37A9BA" w:themeColor="accent5" w:themeTint="BF"/>
        <w:bottom w:val="single" w:sz="8" w:space="0" w:color="37A9BA" w:themeColor="accent5" w:themeTint="BF"/>
        <w:right w:val="single" w:sz="8" w:space="0" w:color="37A9BA" w:themeColor="accent5" w:themeTint="BF"/>
        <w:insideH w:val="single" w:sz="8" w:space="0" w:color="37A9B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FF4F7" w:themeColor="background1"/>
      </w:rPr>
      <w:tblPr/>
      <w:tcPr>
        <w:tcBorders>
          <w:top w:val="single" w:sz="8" w:space="0" w:color="37A9BA" w:themeColor="accent5" w:themeTint="BF"/>
          <w:left w:val="single" w:sz="8" w:space="0" w:color="37A9BA" w:themeColor="accent5" w:themeTint="BF"/>
          <w:bottom w:val="single" w:sz="8" w:space="0" w:color="37A9BA" w:themeColor="accent5" w:themeTint="BF"/>
          <w:right w:val="single" w:sz="8" w:space="0" w:color="37A9BA" w:themeColor="accent5" w:themeTint="BF"/>
          <w:insideH w:val="nil"/>
          <w:insideV w:val="nil"/>
        </w:tcBorders>
        <w:shd w:val="clear" w:color="auto" w:fill="236B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9BA" w:themeColor="accent5" w:themeTint="BF"/>
          <w:left w:val="single" w:sz="8" w:space="0" w:color="37A9BA" w:themeColor="accent5" w:themeTint="BF"/>
          <w:bottom w:val="single" w:sz="8" w:space="0" w:color="37A9BA" w:themeColor="accent5" w:themeTint="BF"/>
          <w:right w:val="single" w:sz="8" w:space="0" w:color="37A9B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4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E4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7260DC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next w:val="Gliederung11"/>
    <w:uiPriority w:val="17"/>
    <w:qFormat/>
    <w:rsid w:val="007260DC"/>
    <w:pPr>
      <w:spacing w:after="345"/>
      <w:ind w:left="964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0">
    <w:name w:val="Gliederung 1)"/>
    <w:aliases w:val="GL 1)"/>
    <w:basedOn w:val="Listenabsatz"/>
    <w:uiPriority w:val="16"/>
    <w:semiHidden/>
    <w:locked/>
    <w:rsid w:val="00B36796"/>
    <w:pPr>
      <w:numPr>
        <w:numId w:val="5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6"/>
    <w:semiHidden/>
    <w:locked/>
    <w:rsid w:val="00B36796"/>
    <w:pPr>
      <w:numPr>
        <w:ilvl w:val="1"/>
        <w:numId w:val="5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ATGliederungsliste">
    <w:name w:val="AT Gliederungsliste"/>
    <w:uiPriority w:val="99"/>
    <w:rsid w:val="007260DC"/>
    <w:pPr>
      <w:numPr>
        <w:numId w:val="1"/>
      </w:numPr>
    </w:pPr>
  </w:style>
  <w:style w:type="paragraph" w:customStyle="1" w:styleId="Gliederungi">
    <w:name w:val="Gliederung i)"/>
    <w:aliases w:val="GL1)a) i)"/>
    <w:basedOn w:val="Listenabsatz"/>
    <w:uiPriority w:val="16"/>
    <w:semiHidden/>
    <w:locked/>
    <w:rsid w:val="00B36796"/>
    <w:pPr>
      <w:numPr>
        <w:ilvl w:val="2"/>
        <w:numId w:val="5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7260DC"/>
    <w:pPr>
      <w:numPr>
        <w:numId w:val="6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7260DC"/>
    <w:pPr>
      <w:numPr>
        <w:ilvl w:val="1"/>
        <w:numId w:val="6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"/>
    <w:basedOn w:val="Standard"/>
    <w:uiPriority w:val="17"/>
    <w:rsid w:val="007260DC"/>
    <w:pPr>
      <w:numPr>
        <w:ilvl w:val="2"/>
        <w:numId w:val="6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"/>
    <w:basedOn w:val="Gliederung111"/>
    <w:next w:val="Gliederung111"/>
    <w:uiPriority w:val="17"/>
    <w:rsid w:val="007260DC"/>
    <w:pPr>
      <w:numPr>
        <w:ilvl w:val="0"/>
        <w:numId w:val="0"/>
      </w:numPr>
      <w:ind w:left="1758"/>
    </w:pPr>
  </w:style>
  <w:style w:type="paragraph" w:customStyle="1" w:styleId="GliederungListenfortsetzung1">
    <w:name w:val="Gliederung Listenfortsetzung 1"/>
    <w:aliases w:val="GL F 1."/>
    <w:basedOn w:val="Listenfortsetzung"/>
    <w:next w:val="Gliederung1"/>
    <w:uiPriority w:val="17"/>
    <w:qFormat/>
    <w:rsid w:val="007260DC"/>
    <w:pPr>
      <w:spacing w:after="345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7"/>
    <w:semiHidden/>
    <w:locked/>
    <w:rsid w:val="00B36796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7"/>
    <w:semiHidden/>
    <w:locked/>
    <w:rsid w:val="00B36796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7"/>
    <w:semiHidden/>
    <w:locked/>
    <w:rsid w:val="00B36796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5"/>
    <w:qFormat/>
    <w:rsid w:val="007260DC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4"/>
    <w:qFormat/>
    <w:rsid w:val="007260DC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5"/>
    <w:qFormat/>
    <w:rsid w:val="007260DC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54"/>
    <w:semiHidden/>
    <w:locked/>
    <w:rsid w:val="00B36796"/>
    <w:pPr>
      <w:spacing w:before="85" w:after="794" w:line="220" w:lineRule="exact"/>
    </w:pPr>
    <w:rPr>
      <w:noProof/>
      <w:color w:val="E6320F"/>
      <w:lang w:eastAsia="de-AT"/>
    </w:rPr>
  </w:style>
  <w:style w:type="paragraph" w:customStyle="1" w:styleId="GZ">
    <w:name w:val="GZ"/>
    <w:basedOn w:val="Standard"/>
    <w:next w:val="Standard"/>
    <w:uiPriority w:val="47"/>
    <w:semiHidden/>
    <w:qFormat/>
    <w:locked/>
    <w:rsid w:val="00B36796"/>
    <w:pPr>
      <w:spacing w:before="220" w:after="0"/>
    </w:pPr>
    <w:rPr>
      <w:sz w:val="17"/>
    </w:rPr>
  </w:style>
  <w:style w:type="paragraph" w:customStyle="1" w:styleId="StdVOR">
    <w:name w:val="Std+VOR"/>
    <w:basedOn w:val="Standard"/>
    <w:next w:val="Standard"/>
    <w:qFormat/>
    <w:rsid w:val="007260DC"/>
    <w:pPr>
      <w:spacing w:before="360"/>
    </w:pPr>
  </w:style>
  <w:style w:type="paragraph" w:styleId="Listennummer">
    <w:name w:val="List Number"/>
    <w:aliases w:val="OL 1"/>
    <w:basedOn w:val="Standard"/>
    <w:uiPriority w:val="12"/>
    <w:qFormat/>
    <w:rsid w:val="00B45FC5"/>
    <w:pPr>
      <w:numPr>
        <w:numId w:val="21"/>
      </w:numPr>
      <w:spacing w:after="0"/>
      <w:contextualSpacing/>
    </w:pPr>
  </w:style>
  <w:style w:type="paragraph" w:styleId="Endnotentext">
    <w:name w:val="endnote text"/>
    <w:basedOn w:val="Funotentext"/>
    <w:link w:val="EndnotentextZchn"/>
    <w:uiPriority w:val="99"/>
    <w:semiHidden/>
    <w:unhideWhenUsed/>
    <w:locked/>
    <w:rsid w:val="00B36796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36796"/>
    <w:rPr>
      <w:sz w:val="21"/>
      <w:szCs w:val="23"/>
      <w14:numForm w14:val="lining"/>
    </w:rPr>
  </w:style>
  <w:style w:type="character" w:styleId="Endnotenzeichen">
    <w:name w:val="endnote reference"/>
    <w:basedOn w:val="Absatz-Standardschriftart"/>
    <w:uiPriority w:val="99"/>
    <w:semiHidden/>
    <w:unhideWhenUsed/>
    <w:locked/>
    <w:rsid w:val="00B36796"/>
    <w:rPr>
      <w:vertAlign w:val="superscript"/>
    </w:rPr>
  </w:style>
  <w:style w:type="paragraph" w:styleId="Funotentext">
    <w:name w:val="footnote text"/>
    <w:basedOn w:val="Standard"/>
    <w:link w:val="FunotentextZchn"/>
    <w:uiPriority w:val="57"/>
    <w:unhideWhenUsed/>
    <w:rsid w:val="007260DC"/>
    <w:pPr>
      <w:spacing w:after="0" w:line="264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57"/>
    <w:rsid w:val="007260DC"/>
    <w:rPr>
      <w:sz w:val="20"/>
    </w:rPr>
  </w:style>
  <w:style w:type="character" w:styleId="Funotenzeichen">
    <w:name w:val="footnote reference"/>
    <w:basedOn w:val="Absatz-Standardschriftart"/>
    <w:uiPriority w:val="57"/>
    <w:unhideWhenUsed/>
    <w:rsid w:val="00403DDB"/>
    <w:rPr>
      <w:vertAlign w:val="superscript"/>
      <w:lang w:val="de-AT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36796"/>
    <w:rPr>
      <w:sz w:val="20"/>
      <w:szCs w:val="23"/>
      <w14:numForm w14:val="lining"/>
    </w:rPr>
  </w:style>
  <w:style w:type="paragraph" w:styleId="Listennummer2">
    <w:name w:val="List Number 2"/>
    <w:aliases w:val="OL 2"/>
    <w:basedOn w:val="Standard"/>
    <w:uiPriority w:val="13"/>
    <w:qFormat/>
    <w:rsid w:val="00B45FC5"/>
    <w:pPr>
      <w:numPr>
        <w:ilvl w:val="1"/>
        <w:numId w:val="21"/>
      </w:numPr>
      <w:spacing w:after="0"/>
    </w:pPr>
  </w:style>
  <w:style w:type="paragraph" w:styleId="Listennummer3">
    <w:name w:val="List Number 3"/>
    <w:aliases w:val="OL 3"/>
    <w:basedOn w:val="Standard"/>
    <w:uiPriority w:val="13"/>
    <w:qFormat/>
    <w:rsid w:val="00B45FC5"/>
    <w:pPr>
      <w:numPr>
        <w:ilvl w:val="2"/>
        <w:numId w:val="21"/>
      </w:numPr>
      <w:spacing w:after="0"/>
    </w:pPr>
  </w:style>
  <w:style w:type="paragraph" w:styleId="Listennummer4">
    <w:name w:val="List Number 4"/>
    <w:basedOn w:val="Standard"/>
    <w:uiPriority w:val="13"/>
    <w:semiHidden/>
    <w:locked/>
    <w:rsid w:val="00B45FC5"/>
    <w:pPr>
      <w:numPr>
        <w:ilvl w:val="3"/>
        <w:numId w:val="21"/>
      </w:numPr>
      <w:spacing w:after="0" w:line="276" w:lineRule="auto"/>
    </w:pPr>
  </w:style>
  <w:style w:type="paragraph" w:styleId="Listennummer5">
    <w:name w:val="List Number 5"/>
    <w:basedOn w:val="Standard"/>
    <w:uiPriority w:val="13"/>
    <w:semiHidden/>
    <w:locked/>
    <w:rsid w:val="00B45FC5"/>
    <w:pPr>
      <w:numPr>
        <w:ilvl w:val="4"/>
        <w:numId w:val="21"/>
      </w:numPr>
      <w:spacing w:after="0"/>
    </w:pPr>
  </w:style>
  <w:style w:type="paragraph" w:customStyle="1" w:styleId="Listennummer6">
    <w:name w:val="Listennummer 6"/>
    <w:basedOn w:val="Standard"/>
    <w:uiPriority w:val="13"/>
    <w:semiHidden/>
    <w:locked/>
    <w:rsid w:val="00B45FC5"/>
    <w:pPr>
      <w:numPr>
        <w:ilvl w:val="5"/>
        <w:numId w:val="21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3"/>
    <w:semiHidden/>
    <w:locked/>
    <w:rsid w:val="00B45FC5"/>
    <w:pPr>
      <w:numPr>
        <w:ilvl w:val="6"/>
        <w:numId w:val="21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3"/>
    <w:semiHidden/>
    <w:locked/>
    <w:rsid w:val="00B45FC5"/>
    <w:pPr>
      <w:numPr>
        <w:ilvl w:val="7"/>
        <w:numId w:val="21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3"/>
    <w:semiHidden/>
    <w:locked/>
    <w:rsid w:val="00B45FC5"/>
    <w:pPr>
      <w:numPr>
        <w:ilvl w:val="8"/>
        <w:numId w:val="21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B45FC5"/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2"/>
    </w:tcPr>
    <w:tblStylePr w:type="firstRow">
      <w:rPr>
        <w:b w:val="0"/>
        <w:i w:val="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FF4F7" w:themeFill="background1"/>
      </w:tcPr>
    </w:tblStylePr>
    <w:tblStylePr w:type="firstCol">
      <w:rPr>
        <w:b w:val="0"/>
        <w:i w:val="0"/>
      </w:rPr>
      <w:tblPr/>
      <w:tcPr>
        <w:shd w:val="clear" w:color="auto" w:fill="EFF4F7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B45FC5"/>
    <w:pPr>
      <w:numPr>
        <w:numId w:val="14"/>
      </w:numPr>
    </w:pPr>
  </w:style>
  <w:style w:type="paragraph" w:styleId="Verzeichnis2">
    <w:name w:val="toc 2"/>
    <w:basedOn w:val="Standard"/>
    <w:next w:val="Standard"/>
    <w:autoRedefine/>
    <w:uiPriority w:val="39"/>
    <w:rsid w:val="00D10CC7"/>
    <w:pPr>
      <w:tabs>
        <w:tab w:val="left" w:pos="397"/>
        <w:tab w:val="left" w:pos="510"/>
        <w:tab w:val="left" w:pos="624"/>
        <w:tab w:val="right" w:leader="dot" w:pos="8845"/>
      </w:tabs>
      <w:spacing w:after="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D10CC7"/>
    <w:pPr>
      <w:tabs>
        <w:tab w:val="left" w:pos="907"/>
        <w:tab w:val="left" w:pos="993"/>
        <w:tab w:val="left" w:pos="1106"/>
        <w:tab w:val="left" w:pos="1219"/>
        <w:tab w:val="right" w:leader="dot" w:pos="8845"/>
      </w:tabs>
      <w:spacing w:after="0"/>
      <w:ind w:left="312"/>
    </w:pPr>
    <w:rPr>
      <w:noProof/>
    </w:rPr>
  </w:style>
  <w:style w:type="character" w:customStyle="1" w:styleId="small">
    <w:name w:val="small"/>
    <w:basedOn w:val="Absatz-Standardschriftart"/>
    <w:uiPriority w:val="99"/>
    <w:qFormat/>
    <w:rsid w:val="00FD4520"/>
    <w:rPr>
      <w:sz w:val="20"/>
      <w:szCs w:val="16"/>
    </w:rPr>
  </w:style>
  <w:style w:type="paragraph" w:customStyle="1" w:styleId="1nummeriert">
    <w:name w:val="Ü1 nummeriert"/>
    <w:basedOn w:val="berschrift1"/>
    <w:next w:val="Standard"/>
    <w:uiPriority w:val="2"/>
    <w:qFormat/>
    <w:rsid w:val="007260DC"/>
    <w:pPr>
      <w:keepLines/>
      <w:numPr>
        <w:numId w:val="9"/>
      </w:numPr>
    </w:pPr>
    <w:rPr>
      <w:rFonts w:eastAsiaTheme="majorEastAsia" w:cstheme="majorBidi"/>
      <w:bCs w:val="0"/>
      <w:szCs w:val="32"/>
    </w:rPr>
  </w:style>
  <w:style w:type="paragraph" w:customStyle="1" w:styleId="2nummeriert">
    <w:name w:val="Ü2 nummeriert"/>
    <w:basedOn w:val="berschrift2"/>
    <w:next w:val="Standard"/>
    <w:uiPriority w:val="2"/>
    <w:qFormat/>
    <w:rsid w:val="00680CCF"/>
    <w:pPr>
      <w:keepLines/>
      <w:numPr>
        <w:ilvl w:val="1"/>
        <w:numId w:val="9"/>
      </w:numPr>
      <w:tabs>
        <w:tab w:val="clear" w:pos="567"/>
        <w:tab w:val="left" w:pos="624"/>
        <w:tab w:val="left" w:pos="680"/>
        <w:tab w:val="left" w:pos="794"/>
      </w:tabs>
    </w:pPr>
    <w:rPr>
      <w:rFonts w:eastAsiaTheme="majorEastAsia" w:cstheme="majorBidi"/>
      <w:bCs w:val="0"/>
      <w:szCs w:val="26"/>
    </w:rPr>
  </w:style>
  <w:style w:type="paragraph" w:customStyle="1" w:styleId="3nummeriert">
    <w:name w:val="Ü3 nummeriert"/>
    <w:basedOn w:val="berschrift3"/>
    <w:next w:val="Standard"/>
    <w:uiPriority w:val="2"/>
    <w:qFormat/>
    <w:rsid w:val="0035129F"/>
    <w:pPr>
      <w:keepLines/>
      <w:numPr>
        <w:ilvl w:val="2"/>
        <w:numId w:val="9"/>
      </w:numPr>
      <w:tabs>
        <w:tab w:val="left" w:pos="765"/>
        <w:tab w:val="left" w:pos="907"/>
        <w:tab w:val="left" w:pos="1077"/>
      </w:tabs>
    </w:pPr>
    <w:rPr>
      <w:rFonts w:eastAsiaTheme="majorEastAsia" w:cstheme="majorBidi"/>
      <w:bCs w:val="0"/>
      <w:szCs w:val="24"/>
    </w:rPr>
  </w:style>
  <w:style w:type="paragraph" w:customStyle="1" w:styleId="4nummeriert">
    <w:name w:val="Ü4 nummeriert"/>
    <w:basedOn w:val="berschrift4"/>
    <w:next w:val="Standard"/>
    <w:uiPriority w:val="2"/>
    <w:qFormat/>
    <w:rsid w:val="00A32024"/>
    <w:pPr>
      <w:keepLines/>
      <w:numPr>
        <w:ilvl w:val="3"/>
        <w:numId w:val="9"/>
      </w:numPr>
      <w:tabs>
        <w:tab w:val="clear" w:pos="839"/>
        <w:tab w:val="left" w:pos="794"/>
        <w:tab w:val="left" w:pos="907"/>
        <w:tab w:val="left" w:pos="1021"/>
        <w:tab w:val="left" w:pos="1191"/>
      </w:tabs>
    </w:pPr>
    <w:rPr>
      <w:rFonts w:eastAsiaTheme="majorEastAsia" w:cstheme="majorBidi"/>
      <w:iCs/>
      <w:szCs w:val="24"/>
    </w:rPr>
  </w:style>
  <w:style w:type="paragraph" w:customStyle="1" w:styleId="5nummeriert">
    <w:name w:val="Ü5 nummeriert"/>
    <w:basedOn w:val="berschrift5"/>
    <w:next w:val="Standard"/>
    <w:uiPriority w:val="2"/>
    <w:rsid w:val="00457474"/>
    <w:pPr>
      <w:keepLines/>
      <w:numPr>
        <w:ilvl w:val="4"/>
        <w:numId w:val="9"/>
      </w:numPr>
      <w:tabs>
        <w:tab w:val="left" w:pos="1247"/>
      </w:tabs>
    </w:pPr>
    <w:rPr>
      <w:rFonts w:eastAsiaTheme="majorEastAsia" w:cstheme="majorBidi"/>
      <w:color w:val="404040" w:themeColor="text1" w:themeTint="BF"/>
      <w:szCs w:val="24"/>
    </w:rPr>
  </w:style>
  <w:style w:type="paragraph" w:customStyle="1" w:styleId="1-small">
    <w:name w:val="Ü1-small"/>
    <w:basedOn w:val="berschrift1"/>
    <w:next w:val="Standard"/>
    <w:uiPriority w:val="3"/>
    <w:rsid w:val="007260DC"/>
    <w:pPr>
      <w:spacing w:after="360" w:line="300" w:lineRule="auto"/>
    </w:pPr>
    <w:rPr>
      <w:b/>
      <w:color w:val="auto"/>
      <w:sz w:val="25"/>
      <w:szCs w:val="25"/>
    </w:rPr>
  </w:style>
  <w:style w:type="character" w:customStyle="1" w:styleId="Abs-MAIL">
    <w:name w:val="Abs-MAIL"/>
    <w:basedOn w:val="Absatz-Standardschriftart"/>
    <w:uiPriority w:val="49"/>
    <w:semiHidden/>
    <w:qFormat/>
    <w:locked/>
    <w:rsid w:val="00B36796"/>
    <w:rPr>
      <w:lang w:val="de-DE"/>
    </w:rPr>
  </w:style>
  <w:style w:type="character" w:customStyle="1" w:styleId="GROSSbuchstaben">
    <w:name w:val="GROSSbuchstaben"/>
    <w:basedOn w:val="Absatz-Standardschriftart"/>
    <w:uiPriority w:val="99"/>
    <w:qFormat/>
    <w:rsid w:val="00FE6425"/>
    <w:rPr>
      <w:rFonts w:asciiTheme="minorHAnsi" w:hAnsiTheme="minorHAnsi"/>
      <w:caps/>
    </w:rPr>
  </w:style>
  <w:style w:type="paragraph" w:customStyle="1" w:styleId="ProgrammAufzhlung1">
    <w:name w:val="Programm Aufzählung 1"/>
    <w:aliases w:val="P-UL"/>
    <w:basedOn w:val="Standard"/>
    <w:uiPriority w:val="24"/>
    <w:qFormat/>
    <w:rsid w:val="003E4E27"/>
    <w:pPr>
      <w:numPr>
        <w:numId w:val="24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next w:val="Standard"/>
    <w:uiPriority w:val="19"/>
    <w:qFormat/>
    <w:rsid w:val="007260DC"/>
    <w:pPr>
      <w:spacing w:after="720"/>
    </w:pPr>
    <w:rPr>
      <w:color w:val="B92B06" w:themeColor="text2"/>
      <w:sz w:val="26"/>
    </w:rPr>
  </w:style>
  <w:style w:type="paragraph" w:customStyle="1" w:styleId="ProgrammAbsatzohneAbstnach">
    <w:name w:val="Programm Absatz ohne Abst nach"/>
    <w:aliases w:val="P-A-OhneNach"/>
    <w:basedOn w:val="ProgrammAbsatz"/>
    <w:uiPriority w:val="27"/>
    <w:qFormat/>
    <w:rsid w:val="000E2B1D"/>
    <w:pPr>
      <w:spacing w:after="0"/>
    </w:pPr>
  </w:style>
  <w:style w:type="paragraph" w:customStyle="1" w:styleId="Quelle">
    <w:name w:val="Quelle"/>
    <w:basedOn w:val="StdVOR"/>
    <w:next w:val="Standard"/>
    <w:uiPriority w:val="4"/>
    <w:qFormat/>
    <w:rsid w:val="007260DC"/>
    <w:rPr>
      <w:sz w:val="20"/>
      <w:szCs w:val="19"/>
    </w:rPr>
  </w:style>
  <w:style w:type="paragraph" w:styleId="Abbildungsverzeichnis">
    <w:name w:val="table of figures"/>
    <w:basedOn w:val="Standard"/>
    <w:next w:val="Standard"/>
    <w:uiPriority w:val="99"/>
    <w:unhideWhenUsed/>
    <w:rsid w:val="006570E0"/>
    <w:pPr>
      <w:tabs>
        <w:tab w:val="right" w:leader="dot" w:pos="8845"/>
      </w:tabs>
      <w:spacing w:after="0"/>
    </w:pPr>
  </w:style>
  <w:style w:type="paragraph" w:styleId="Verzeichnis4">
    <w:name w:val="toc 4"/>
    <w:basedOn w:val="Standard"/>
    <w:next w:val="Standard"/>
    <w:autoRedefine/>
    <w:uiPriority w:val="39"/>
    <w:semiHidden/>
    <w:locked/>
    <w:rsid w:val="00B36796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next w:val="BoxStd"/>
    <w:uiPriority w:val="21"/>
    <w:qFormat/>
    <w:rsid w:val="00430FF9"/>
    <w:pPr>
      <w:keepNext/>
      <w:pBdr>
        <w:top w:val="single" w:sz="4" w:space="15" w:color="EFF4F7" w:themeColor="background1"/>
        <w:left w:val="single" w:sz="4" w:space="20" w:color="EFF4F7" w:themeColor="background1"/>
        <w:right w:val="single" w:sz="4" w:space="20" w:color="EFF4F7" w:themeColor="background1"/>
      </w:pBdr>
      <w:shd w:val="clear" w:color="auto" w:fill="EFF4F7" w:themeFill="background1"/>
      <w:spacing w:before="360" w:after="0"/>
      <w:ind w:left="397" w:right="397"/>
    </w:pPr>
    <w:rPr>
      <w:b/>
      <w:bCs/>
    </w:rPr>
  </w:style>
  <w:style w:type="paragraph" w:customStyle="1" w:styleId="BoxStd">
    <w:name w:val="Box Std"/>
    <w:basedOn w:val="Standard"/>
    <w:uiPriority w:val="22"/>
    <w:qFormat/>
    <w:rsid w:val="005B2499"/>
    <w:pPr>
      <w:pBdr>
        <w:top w:val="single" w:sz="4" w:space="14" w:color="EFF4F7" w:themeColor="background1"/>
        <w:left w:val="single" w:sz="4" w:space="20" w:color="EFF4F7" w:themeColor="background1"/>
        <w:bottom w:val="single" w:sz="4" w:space="14" w:color="EFF4F7" w:themeColor="background1"/>
        <w:right w:val="single" w:sz="4" w:space="20" w:color="EFF4F7" w:themeColor="background1"/>
      </w:pBdr>
      <w:shd w:val="clear" w:color="auto" w:fill="EFF4F7" w:themeFill="background1"/>
      <w:ind w:left="397" w:right="397"/>
    </w:pPr>
  </w:style>
  <w:style w:type="paragraph" w:customStyle="1" w:styleId="BoxUL1">
    <w:name w:val="Box UL 1"/>
    <w:basedOn w:val="ProgrammAufzhlung1"/>
    <w:uiPriority w:val="22"/>
    <w:qFormat/>
    <w:rsid w:val="00B45FC5"/>
    <w:pPr>
      <w:numPr>
        <w:numId w:val="20"/>
      </w:numPr>
      <w:pBdr>
        <w:top w:val="single" w:sz="4" w:space="14" w:color="EFF4F7" w:themeColor="background1"/>
        <w:left w:val="single" w:sz="4" w:space="20" w:color="EFF4F7" w:themeColor="background1"/>
        <w:bottom w:val="single" w:sz="4" w:space="14" w:color="EFF4F7" w:themeColor="background1"/>
        <w:right w:val="single" w:sz="4" w:space="20" w:color="EFF4F7" w:themeColor="background1"/>
      </w:pBdr>
      <w:shd w:val="clear" w:color="auto" w:fill="EFF4F7" w:themeFill="background1"/>
      <w:ind w:right="397"/>
      <w:contextualSpacing/>
    </w:pPr>
  </w:style>
  <w:style w:type="character" w:customStyle="1" w:styleId="hochgestellt">
    <w:name w:val="hochgestellt"/>
    <w:uiPriority w:val="99"/>
    <w:semiHidden/>
    <w:locked/>
    <w:rsid w:val="00B36796"/>
    <w:rPr>
      <w:vertAlign w:val="superscript"/>
    </w:rPr>
  </w:style>
  <w:style w:type="numbering" w:customStyle="1" w:styleId="Programm-Liste">
    <w:name w:val="Programm-Liste"/>
    <w:basedOn w:val="KeineListe"/>
    <w:rsid w:val="003E4E27"/>
    <w:pPr>
      <w:numPr>
        <w:numId w:val="4"/>
      </w:numPr>
    </w:pPr>
  </w:style>
  <w:style w:type="paragraph" w:customStyle="1" w:styleId="Ort-Datum">
    <w:name w:val="Ort-Datum"/>
    <w:basedOn w:val="Standard"/>
    <w:uiPriority w:val="29"/>
    <w:rsid w:val="007260DC"/>
    <w:pPr>
      <w:framePr w:h="390" w:hRule="exact" w:hSpace="142" w:wrap="around" w:vAnchor="page" w:hAnchor="text" w:y="14914" w:anchorLock="1"/>
      <w:spacing w:after="0"/>
    </w:pPr>
    <w:rPr>
      <w:sz w:val="29"/>
      <w:szCs w:val="29"/>
    </w:rPr>
  </w:style>
  <w:style w:type="character" w:customStyle="1" w:styleId="ROT">
    <w:name w:val="ROT"/>
    <w:basedOn w:val="Absatz-Standardschriftart"/>
    <w:uiPriority w:val="59"/>
    <w:qFormat/>
    <w:rsid w:val="00044396"/>
    <w:rPr>
      <w:noProof w:val="0"/>
      <w:color w:val="B92B06" w:themeColor="text2"/>
      <w:lang w:val="de-AT"/>
    </w:r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"/>
    <w:semiHidden/>
    <w:rsid w:val="005468BA"/>
    <w:rPr>
      <w:rFonts w:asciiTheme="majorHAnsi" w:hAnsiTheme="majorHAnsi"/>
      <w:b/>
      <w:sz w:val="28"/>
      <w:shd w:val="clear" w:color="auto" w:fill="FFFFFF"/>
      <w:lang w:val="de-AT"/>
    </w:rPr>
  </w:style>
  <w:style w:type="paragraph" w:customStyle="1" w:styleId="Brief2nummeriert">
    <w:name w:val="Brief Ü2 nummeriert"/>
    <w:basedOn w:val="2nummeriert"/>
    <w:next w:val="Standard"/>
    <w:uiPriority w:val="2"/>
    <w:semiHidden/>
    <w:locked/>
    <w:rsid w:val="005468BA"/>
    <w:pPr>
      <w:numPr>
        <w:numId w:val="11"/>
      </w:numPr>
      <w:spacing w:before="360"/>
    </w:pPr>
    <w:rPr>
      <w:color w:val="auto"/>
      <w:sz w:val="28"/>
    </w:rPr>
  </w:style>
  <w:style w:type="paragraph" w:customStyle="1" w:styleId="Brief3nummeriert">
    <w:name w:val="Brief Ü3 nummeriert"/>
    <w:basedOn w:val="3nummeriert"/>
    <w:next w:val="Standard"/>
    <w:uiPriority w:val="2"/>
    <w:semiHidden/>
    <w:locked/>
    <w:rsid w:val="00DA42EC"/>
    <w:pPr>
      <w:numPr>
        <w:numId w:val="11"/>
      </w:numPr>
      <w:spacing w:before="360"/>
    </w:pPr>
    <w:rPr>
      <w:sz w:val="25"/>
    </w:rPr>
  </w:style>
  <w:style w:type="paragraph" w:customStyle="1" w:styleId="Elektronischgefertigt">
    <w:name w:val="Elektronisch gefertigt"/>
    <w:basedOn w:val="StdVOR"/>
    <w:next w:val="Standard"/>
    <w:uiPriority w:val="46"/>
    <w:semiHidden/>
    <w:locked/>
    <w:rsid w:val="00B36796"/>
    <w:pPr>
      <w:spacing w:after="0"/>
    </w:pPr>
    <w:rPr>
      <w:sz w:val="17"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semiHidden/>
    <w:locked/>
    <w:rsid w:val="00B36796"/>
    <w:pPr>
      <w:spacing w:before="345"/>
    </w:p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semiHidden/>
    <w:rsid w:val="00B36796"/>
    <w:rPr>
      <w:szCs w:val="23"/>
      <w14:numForm w14:val="lining"/>
    </w:rPr>
  </w:style>
  <w:style w:type="character" w:customStyle="1" w:styleId="Hochstellen">
    <w:name w:val="Hochstellen"/>
    <w:basedOn w:val="Absatz-Standardschriftart"/>
    <w:uiPriority w:val="59"/>
    <w:qFormat/>
    <w:rsid w:val="007260DC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C97F2A"/>
    <w:pPr>
      <w:numPr>
        <w:numId w:val="8"/>
      </w:numPr>
      <w:ind w:left="397" w:hanging="397"/>
    </w:pPr>
  </w:style>
  <w:style w:type="character" w:customStyle="1" w:styleId="Tiefstellen">
    <w:name w:val="Tiefstellen"/>
    <w:basedOn w:val="Absatz-Standardschriftart"/>
    <w:uiPriority w:val="59"/>
    <w:qFormat/>
    <w:rsid w:val="009C5BD6"/>
    <w:rPr>
      <w:caps w:val="0"/>
      <w:smallCaps w:val="0"/>
      <w:strike w:val="0"/>
      <w:dstrike w:val="0"/>
      <w:vanish w:val="0"/>
      <w:vertAlign w:val="subscript"/>
      <w:lang w:val="de-AT"/>
    </w:rPr>
  </w:style>
  <w:style w:type="paragraph" w:customStyle="1" w:styleId="UnterzeichnetiV">
    <w:name w:val="Unterzeichnet i.V."/>
    <w:basedOn w:val="KeinLeerraum"/>
    <w:next w:val="Standard"/>
    <w:uiPriority w:val="46"/>
    <w:semiHidden/>
    <w:locked/>
    <w:rsid w:val="00B36796"/>
  </w:style>
  <w:style w:type="paragraph" w:customStyle="1" w:styleId="UZ-Datum">
    <w:name w:val="UZ-Datum"/>
    <w:basedOn w:val="UnterzeichnetiV"/>
    <w:next w:val="UnterzeichnetiV"/>
    <w:uiPriority w:val="46"/>
    <w:semiHidden/>
    <w:locked/>
    <w:rsid w:val="00B36796"/>
    <w:pPr>
      <w:spacing w:before="345"/>
    </w:pPr>
    <w:rPr>
      <w:rFonts w:eastAsia="Times New Roman" w:cs="Times New Roman"/>
    </w:rPr>
  </w:style>
  <w:style w:type="paragraph" w:customStyle="1" w:styleId="Vermerk">
    <w:name w:val="Vermerk"/>
    <w:basedOn w:val="Standard"/>
    <w:uiPriority w:val="47"/>
    <w:semiHidden/>
    <w:locked/>
    <w:rsid w:val="00B36796"/>
    <w:rPr>
      <w:sz w:val="17"/>
    </w:rPr>
  </w:style>
  <w:style w:type="character" w:styleId="SchwacherVerweis">
    <w:name w:val="Subtle Reference"/>
    <w:basedOn w:val="Absatz-Standardschriftart"/>
    <w:uiPriority w:val="31"/>
    <w:semiHidden/>
    <w:locked/>
    <w:rsid w:val="00B36796"/>
    <w:rPr>
      <w:caps w:val="0"/>
      <w:smallCaps/>
      <w:strike w:val="0"/>
      <w:dstrike w:val="0"/>
      <w:vanish w:val="0"/>
      <w:color w:val="auto"/>
      <w:u w:val="none"/>
      <w:vertAlign w:val="baseline"/>
    </w:rPr>
  </w:style>
  <w:style w:type="paragraph" w:styleId="Blocktext">
    <w:name w:val="Block Text"/>
    <w:basedOn w:val="Standard"/>
    <w:uiPriority w:val="99"/>
    <w:semiHidden/>
    <w:unhideWhenUsed/>
    <w:locked/>
    <w:rsid w:val="00B36796"/>
    <w:pPr>
      <w:pBdr>
        <w:top w:val="single" w:sz="2" w:space="10" w:color="B92B06" w:themeColor="accent1"/>
        <w:left w:val="single" w:sz="2" w:space="10" w:color="B92B06" w:themeColor="accent1"/>
        <w:bottom w:val="single" w:sz="2" w:space="10" w:color="B92B06" w:themeColor="accent1"/>
        <w:right w:val="single" w:sz="2" w:space="10" w:color="B92B06" w:themeColor="accent1"/>
      </w:pBdr>
    </w:pPr>
    <w:rPr>
      <w:i/>
      <w:iCs/>
      <w:color w:val="B92B06" w:themeColor="text2"/>
    </w:rPr>
  </w:style>
  <w:style w:type="paragraph" w:customStyle="1" w:styleId="P-1">
    <w:name w:val="P-1."/>
    <w:basedOn w:val="Standard"/>
    <w:uiPriority w:val="19"/>
    <w:qFormat/>
    <w:rsid w:val="007260DC"/>
    <w:pPr>
      <w:ind w:left="397" w:hanging="397"/>
    </w:pPr>
    <w:rPr>
      <w:rFonts w:eastAsia="Times New Roman" w:cs="Times New Roman"/>
      <w:szCs w:val="20"/>
    </w:rPr>
  </w:style>
  <w:style w:type="paragraph" w:customStyle="1" w:styleId="P-1Ftsz">
    <w:name w:val="P-1. Ftsz"/>
    <w:basedOn w:val="Standard"/>
    <w:uiPriority w:val="19"/>
    <w:qFormat/>
    <w:rsid w:val="007260DC"/>
    <w:pPr>
      <w:ind w:left="397"/>
    </w:pPr>
    <w:rPr>
      <w:rFonts w:eastAsia="Times New Roman" w:cs="Times New Roman"/>
      <w:szCs w:val="20"/>
    </w:rPr>
  </w:style>
  <w:style w:type="paragraph" w:customStyle="1" w:styleId="P-1a">
    <w:name w:val="P-1.a)"/>
    <w:basedOn w:val="Standard"/>
    <w:uiPriority w:val="19"/>
    <w:qFormat/>
    <w:rsid w:val="007260DC"/>
    <w:pPr>
      <w:ind w:left="794" w:hanging="397"/>
    </w:pPr>
    <w:rPr>
      <w:rFonts w:eastAsia="Times New Roman" w:cs="Times New Roman"/>
      <w:szCs w:val="20"/>
    </w:rPr>
  </w:style>
  <w:style w:type="paragraph" w:customStyle="1" w:styleId="P-1aFtsz">
    <w:name w:val="P-1.a) Ftsz"/>
    <w:basedOn w:val="Standard"/>
    <w:uiPriority w:val="19"/>
    <w:qFormat/>
    <w:rsid w:val="007260DC"/>
    <w:pPr>
      <w:ind w:left="794"/>
    </w:pPr>
    <w:rPr>
      <w:rFonts w:eastAsia="Times New Roman" w:cs="Times New Roman"/>
      <w:szCs w:val="20"/>
    </w:rPr>
  </w:style>
  <w:style w:type="paragraph" w:customStyle="1" w:styleId="P-1ai">
    <w:name w:val="P-1.a)i)"/>
    <w:basedOn w:val="P-1aFtsz"/>
    <w:uiPriority w:val="19"/>
    <w:rsid w:val="007260DC"/>
    <w:pPr>
      <w:ind w:left="1191" w:hanging="397"/>
    </w:pPr>
  </w:style>
  <w:style w:type="paragraph" w:customStyle="1" w:styleId="P-1aiFtsz">
    <w:name w:val="P-1.a)i) Ftsz"/>
    <w:basedOn w:val="P-1aFtsz"/>
    <w:uiPriority w:val="19"/>
    <w:rsid w:val="007260DC"/>
    <w:pPr>
      <w:ind w:left="1191"/>
    </w:pPr>
  </w:style>
  <w:style w:type="paragraph" w:customStyle="1" w:styleId="Bilduntertitel">
    <w:name w:val="Bilduntertitel"/>
    <w:aliases w:val="Bild-UT"/>
    <w:basedOn w:val="Quelle"/>
    <w:uiPriority w:val="4"/>
    <w:qFormat/>
    <w:rsid w:val="007260DC"/>
    <w:pPr>
      <w:spacing w:before="0"/>
    </w:pPr>
    <w:rPr>
      <w:rFonts w:eastAsia="Times New Roman" w:cs="Times New Roman"/>
      <w:szCs w:val="20"/>
    </w:rPr>
  </w:style>
  <w:style w:type="numbering" w:customStyle="1" w:styleId="ATberschriftennummeriert">
    <w:name w:val="AT Überschriften nummeriert"/>
    <w:uiPriority w:val="99"/>
    <w:rsid w:val="007260DC"/>
    <w:pPr>
      <w:numPr>
        <w:numId w:val="2"/>
      </w:numPr>
    </w:pPr>
  </w:style>
  <w:style w:type="character" w:styleId="SchwacheHervorhebung">
    <w:name w:val="Subtle Emphasis"/>
    <w:basedOn w:val="Absatz-Standardschriftart"/>
    <w:uiPriority w:val="59"/>
    <w:semiHidden/>
    <w:locked/>
    <w:rsid w:val="00B36796"/>
    <w:rPr>
      <w:i/>
      <w:iCs/>
      <w:color w:val="auto"/>
    </w:rPr>
  </w:style>
  <w:style w:type="character" w:styleId="Hervorhebung">
    <w:name w:val="Emphasis"/>
    <w:basedOn w:val="Absatz-Standardschriftart"/>
    <w:uiPriority w:val="59"/>
    <w:semiHidden/>
    <w:locked/>
    <w:rsid w:val="00B36796"/>
    <w:rPr>
      <w:b/>
      <w:i w:val="0"/>
      <w:iCs/>
    </w:rPr>
  </w:style>
  <w:style w:type="table" w:customStyle="1" w:styleId="Republik-AT1">
    <w:name w:val="Republik-AT1"/>
    <w:basedOn w:val="Tabellenraster"/>
    <w:uiPriority w:val="99"/>
    <w:rsid w:val="00B45FC5"/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2"/>
    </w:tcPr>
    <w:tblStylePr w:type="firstRow">
      <w:rPr>
        <w:b w:val="0"/>
        <w:i w:val="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FF4F7" w:themeFill="background1"/>
      </w:tcPr>
    </w:tblStylePr>
    <w:tblStylePr w:type="firstCol">
      <w:rPr>
        <w:b w:val="0"/>
        <w:i w:val="0"/>
      </w:rPr>
      <w:tblPr/>
      <w:tcPr>
        <w:shd w:val="clear" w:color="auto" w:fill="EFF4F7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Republik-AT2">
    <w:name w:val="Republik-AT2"/>
    <w:basedOn w:val="Tabellenraster"/>
    <w:uiPriority w:val="99"/>
    <w:rsid w:val="00B45FC5"/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2"/>
    </w:tcPr>
    <w:tblStylePr w:type="firstRow">
      <w:rPr>
        <w:b w:val="0"/>
        <w:i w:val="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FF4F7" w:themeFill="background1"/>
      </w:tcPr>
    </w:tblStylePr>
    <w:tblStylePr w:type="firstCol">
      <w:rPr>
        <w:b w:val="0"/>
        <w:i w:val="0"/>
      </w:rPr>
      <w:tblPr/>
      <w:tcPr>
        <w:shd w:val="clear" w:color="auto" w:fill="EFF4F7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locked/>
    <w:rsid w:val="00B36796"/>
    <w:rPr>
      <w:color w:val="636362" w:themeColor="followedHyperlink"/>
      <w:u w:val="single"/>
    </w:rPr>
  </w:style>
  <w:style w:type="character" w:styleId="Buchtitel">
    <w:name w:val="Book Title"/>
    <w:basedOn w:val="Absatz-Standardschriftart"/>
    <w:uiPriority w:val="99"/>
    <w:semiHidden/>
    <w:locked/>
    <w:rsid w:val="00B36796"/>
    <w:rPr>
      <w:b/>
      <w:bCs/>
      <w:i/>
      <w:iCs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B36796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B36796"/>
    <w:pPr>
      <w:spacing w:after="345"/>
    </w:pPr>
    <w:rPr>
      <w:b/>
      <w:bCs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6796"/>
    <w:rPr>
      <w:b/>
      <w:bCs/>
      <w:sz w:val="20"/>
      <w:szCs w:val="20"/>
      <w14:numForm w14:val="lining"/>
    </w:rPr>
  </w:style>
  <w:style w:type="paragraph" w:customStyle="1" w:styleId="Block">
    <w:name w:val="Block"/>
    <w:basedOn w:val="Standard"/>
    <w:uiPriority w:val="1"/>
    <w:qFormat/>
    <w:rsid w:val="007260DC"/>
    <w:pPr>
      <w:suppressAutoHyphens w:val="0"/>
      <w:jc w:val="both"/>
    </w:pPr>
    <w:rPr>
      <w:rFonts w:eastAsia="Times New Roman" w:cs="Times New Roman"/>
      <w:szCs w:val="20"/>
    </w:rPr>
  </w:style>
  <w:style w:type="paragraph" w:customStyle="1" w:styleId="BlockVOR">
    <w:name w:val="Block+VOR"/>
    <w:basedOn w:val="Block"/>
    <w:next w:val="Block"/>
    <w:uiPriority w:val="1"/>
    <w:qFormat/>
    <w:rsid w:val="007260DC"/>
    <w:pPr>
      <w:spacing w:before="360"/>
    </w:pPr>
  </w:style>
  <w:style w:type="paragraph" w:customStyle="1" w:styleId="Zitat-klein">
    <w:name w:val="Zitat-klein"/>
    <w:basedOn w:val="Standard"/>
    <w:next w:val="Standard"/>
    <w:uiPriority w:val="20"/>
    <w:qFormat/>
    <w:rsid w:val="007260DC"/>
    <w:pPr>
      <w:ind w:left="397"/>
    </w:pPr>
  </w:style>
  <w:style w:type="paragraph" w:customStyle="1" w:styleId="Vorwort-Bild-UT">
    <w:name w:val="Vorwort-Bild-UT"/>
    <w:basedOn w:val="KeinLeerraum"/>
    <w:uiPriority w:val="99"/>
    <w:rsid w:val="007260DC"/>
    <w:pPr>
      <w:framePr w:w="2398" w:h="3317" w:hRule="exact" w:hSpace="142" w:wrap="around" w:vAnchor="page" w:hAnchor="text" w:y="2144" w:anchorLock="1"/>
    </w:pPr>
    <w:rPr>
      <w:sz w:val="18"/>
      <w:szCs w:val="18"/>
    </w:rPr>
  </w:style>
  <w:style w:type="numbering" w:customStyle="1" w:styleId="ATBoxNummerierteListe">
    <w:name w:val="AT Box NummerierteListe"/>
    <w:uiPriority w:val="99"/>
    <w:rsid w:val="00B45FC5"/>
    <w:pPr>
      <w:numPr>
        <w:numId w:val="12"/>
      </w:numPr>
    </w:pPr>
  </w:style>
  <w:style w:type="numbering" w:customStyle="1" w:styleId="ATBoxUnsortierteListe">
    <w:name w:val="AT Box UnsortierteListe"/>
    <w:uiPriority w:val="99"/>
    <w:rsid w:val="00B45FC5"/>
    <w:pPr>
      <w:numPr>
        <w:numId w:val="13"/>
      </w:numPr>
    </w:pPr>
  </w:style>
  <w:style w:type="numbering" w:customStyle="1" w:styleId="ATTDUnsortierteListe">
    <w:name w:val="AT TD UnsortierteListe"/>
    <w:uiPriority w:val="99"/>
    <w:rsid w:val="00B45FC5"/>
    <w:pPr>
      <w:numPr>
        <w:numId w:val="15"/>
      </w:numPr>
    </w:pPr>
  </w:style>
  <w:style w:type="paragraph" w:customStyle="1" w:styleId="TDUL1">
    <w:name w:val="TD UL 1"/>
    <w:basedOn w:val="TDlinks"/>
    <w:uiPriority w:val="5"/>
    <w:qFormat/>
    <w:rsid w:val="00B45FC5"/>
    <w:pPr>
      <w:numPr>
        <w:numId w:val="23"/>
      </w:numPr>
      <w:spacing w:line="264" w:lineRule="auto"/>
      <w:contextualSpacing/>
    </w:pPr>
    <w:rPr>
      <w:szCs w:val="23"/>
    </w:rPr>
  </w:style>
  <w:style w:type="numbering" w:customStyle="1" w:styleId="ATTD-NummerierteListe">
    <w:name w:val="AT TD-NummerierteListe"/>
    <w:basedOn w:val="ATNummerierteListe"/>
    <w:uiPriority w:val="99"/>
    <w:rsid w:val="00B45FC5"/>
    <w:pPr>
      <w:numPr>
        <w:numId w:val="16"/>
      </w:numPr>
    </w:pPr>
  </w:style>
  <w:style w:type="paragraph" w:customStyle="1" w:styleId="BoxSVOR">
    <w:name w:val="Box S+VOR"/>
    <w:basedOn w:val="BoxStd"/>
    <w:next w:val="BoxStd"/>
    <w:uiPriority w:val="22"/>
    <w:qFormat/>
    <w:rsid w:val="00602DA3"/>
    <w:pPr>
      <w:spacing w:before="360"/>
    </w:pPr>
  </w:style>
  <w:style w:type="paragraph" w:customStyle="1" w:styleId="Logo-Absatz">
    <w:name w:val="Logo-Absatz"/>
    <w:basedOn w:val="KeinLeerraum"/>
    <w:uiPriority w:val="99"/>
    <w:rsid w:val="007260DC"/>
    <w:pPr>
      <w:ind w:left="-851"/>
    </w:pPr>
    <w:rPr>
      <w:rFonts w:eastAsia="Times New Roman" w:cs="Times New Roman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locked/>
    <w:rsid w:val="00E171C9"/>
    <w:pPr>
      <w:spacing w:after="0" w:line="240" w:lineRule="auto"/>
      <w:ind w:left="240" w:hanging="240"/>
    </w:pPr>
  </w:style>
  <w:style w:type="paragraph" w:styleId="Verzeichnis5">
    <w:name w:val="toc 5"/>
    <w:basedOn w:val="Standard"/>
    <w:next w:val="Standard"/>
    <w:autoRedefine/>
    <w:uiPriority w:val="39"/>
    <w:semiHidden/>
    <w:locked/>
    <w:rsid w:val="00DF48E4"/>
    <w:pPr>
      <w:suppressAutoHyphens w:val="0"/>
      <w:spacing w:after="100" w:line="259" w:lineRule="auto"/>
      <w:ind w:left="880"/>
    </w:pPr>
    <w:rPr>
      <w:sz w:val="22"/>
      <w:szCs w:val="22"/>
      <w:lang w:eastAsia="de-AT"/>
    </w:rPr>
  </w:style>
  <w:style w:type="paragraph" w:styleId="Verzeichnis6">
    <w:name w:val="toc 6"/>
    <w:basedOn w:val="Standard"/>
    <w:next w:val="Standard"/>
    <w:autoRedefine/>
    <w:uiPriority w:val="39"/>
    <w:semiHidden/>
    <w:locked/>
    <w:rsid w:val="00DF48E4"/>
    <w:pPr>
      <w:suppressAutoHyphens w:val="0"/>
      <w:spacing w:after="100" w:line="259" w:lineRule="auto"/>
      <w:ind w:left="1100"/>
    </w:pPr>
    <w:rPr>
      <w:sz w:val="22"/>
      <w:szCs w:val="22"/>
      <w:lang w:eastAsia="de-AT"/>
    </w:rPr>
  </w:style>
  <w:style w:type="paragraph" w:styleId="Verzeichnis7">
    <w:name w:val="toc 7"/>
    <w:basedOn w:val="Standard"/>
    <w:next w:val="Standard"/>
    <w:autoRedefine/>
    <w:uiPriority w:val="39"/>
    <w:semiHidden/>
    <w:locked/>
    <w:rsid w:val="00DF48E4"/>
    <w:pPr>
      <w:suppressAutoHyphens w:val="0"/>
      <w:spacing w:after="100" w:line="259" w:lineRule="auto"/>
      <w:ind w:left="1320"/>
    </w:pPr>
    <w:rPr>
      <w:sz w:val="22"/>
      <w:szCs w:val="22"/>
      <w:lang w:eastAsia="de-AT"/>
    </w:rPr>
  </w:style>
  <w:style w:type="paragraph" w:styleId="Verzeichnis8">
    <w:name w:val="toc 8"/>
    <w:basedOn w:val="Standard"/>
    <w:next w:val="Standard"/>
    <w:autoRedefine/>
    <w:uiPriority w:val="39"/>
    <w:semiHidden/>
    <w:locked/>
    <w:rsid w:val="00DF48E4"/>
    <w:pPr>
      <w:suppressAutoHyphens w:val="0"/>
      <w:spacing w:after="100" w:line="259" w:lineRule="auto"/>
      <w:ind w:left="1540"/>
    </w:pPr>
    <w:rPr>
      <w:sz w:val="22"/>
      <w:szCs w:val="22"/>
      <w:lang w:eastAsia="de-AT"/>
    </w:rPr>
  </w:style>
  <w:style w:type="paragraph" w:styleId="Verzeichnis9">
    <w:name w:val="toc 9"/>
    <w:basedOn w:val="Standard"/>
    <w:next w:val="Standard"/>
    <w:autoRedefine/>
    <w:uiPriority w:val="39"/>
    <w:semiHidden/>
    <w:locked/>
    <w:rsid w:val="00DF48E4"/>
    <w:pPr>
      <w:suppressAutoHyphens w:val="0"/>
      <w:spacing w:after="100" w:line="259" w:lineRule="auto"/>
      <w:ind w:left="1760"/>
    </w:pPr>
    <w:rPr>
      <w:sz w:val="22"/>
      <w:szCs w:val="22"/>
      <w:lang w:eastAsia="de-AT"/>
    </w:rPr>
  </w:style>
  <w:style w:type="paragraph" w:customStyle="1" w:styleId="TDOL1">
    <w:name w:val="TD OL 1"/>
    <w:basedOn w:val="TD"/>
    <w:uiPriority w:val="5"/>
    <w:qFormat/>
    <w:rsid w:val="00B45FC5"/>
    <w:pPr>
      <w:numPr>
        <w:numId w:val="22"/>
      </w:numPr>
      <w:spacing w:line="264" w:lineRule="auto"/>
      <w:contextualSpacing/>
      <w:jc w:val="left"/>
    </w:pPr>
  </w:style>
  <w:style w:type="paragraph" w:customStyle="1" w:styleId="KLVOR">
    <w:name w:val="KL+VOR"/>
    <w:basedOn w:val="KeinLeerraum"/>
    <w:next w:val="KeinLeerraum"/>
    <w:qFormat/>
    <w:rsid w:val="0073668A"/>
    <w:pPr>
      <w:spacing w:before="360"/>
    </w:pPr>
    <w:rPr>
      <w:rFonts w:eastAsia="Times New Roman" w:cs="Times New Roman"/>
      <w:szCs w:val="20"/>
    </w:rPr>
  </w:style>
  <w:style w:type="paragraph" w:customStyle="1" w:styleId="BoxOL1">
    <w:name w:val="Box OL 1"/>
    <w:basedOn w:val="Listennummer"/>
    <w:uiPriority w:val="22"/>
    <w:qFormat/>
    <w:rsid w:val="00B45FC5"/>
    <w:pPr>
      <w:numPr>
        <w:numId w:val="19"/>
      </w:numPr>
      <w:pBdr>
        <w:top w:val="single" w:sz="4" w:space="14" w:color="EFF4F7" w:themeColor="background1"/>
        <w:left w:val="single" w:sz="4" w:space="20" w:color="EFF4F7" w:themeColor="background1"/>
        <w:bottom w:val="single" w:sz="4" w:space="14" w:color="EFF4F7" w:themeColor="background1"/>
        <w:right w:val="single" w:sz="4" w:space="20" w:color="EFF4F7" w:themeColor="background1"/>
      </w:pBdr>
      <w:shd w:val="clear" w:color="auto" w:fill="EFF4F7" w:themeFill="background1"/>
      <w:ind w:right="397"/>
    </w:pPr>
  </w:style>
  <w:style w:type="paragraph" w:customStyle="1" w:styleId="BoxKL">
    <w:name w:val="Box KL"/>
    <w:basedOn w:val="BoxStd"/>
    <w:uiPriority w:val="22"/>
    <w:qFormat/>
    <w:rsid w:val="00814682"/>
    <w:pPr>
      <w:spacing w:after="0"/>
    </w:pPr>
  </w:style>
  <w:style w:type="character" w:customStyle="1" w:styleId="EN-UK">
    <w:name w:val="EN-UK"/>
    <w:basedOn w:val="Absatz-Standardschriftart"/>
    <w:uiPriority w:val="2"/>
    <w:qFormat/>
    <w:rsid w:val="00545366"/>
    <w:rPr>
      <w:noProof w:val="0"/>
      <w:lang w:val="en-GB"/>
    </w:rPr>
  </w:style>
  <w:style w:type="paragraph" w:customStyle="1" w:styleId="ProgrammWannWasOhne">
    <w:name w:val="Programm Wann Was Ohne"/>
    <w:aliases w:val="P-W-W-Ohne"/>
    <w:basedOn w:val="ProgrammWannWas"/>
    <w:next w:val="ProgrammAufzhlung1"/>
    <w:uiPriority w:val="23"/>
    <w:qFormat/>
    <w:rsid w:val="009D0DAD"/>
    <w:pPr>
      <w:spacing w:after="0"/>
    </w:pPr>
    <w:rPr>
      <w:szCs w:val="20"/>
    </w:rPr>
  </w:style>
  <w:style w:type="numbering" w:customStyle="1" w:styleId="AT-Brief-berschriftengliederung">
    <w:name w:val="AT-Brief-Überschriftengliederung"/>
    <w:uiPriority w:val="99"/>
    <w:rsid w:val="003E4E27"/>
    <w:pPr>
      <w:numPr>
        <w:numId w:val="3"/>
      </w:numPr>
    </w:pPr>
  </w:style>
  <w:style w:type="paragraph" w:customStyle="1" w:styleId="ImpressumKeinLeerraum">
    <w:name w:val="Impressum Kein Leerraum"/>
    <w:basedOn w:val="KeinLeerraum"/>
    <w:uiPriority w:val="44"/>
    <w:semiHidden/>
    <w:locked/>
    <w:rsid w:val="005468BA"/>
    <w:rPr>
      <w:sz w:val="20"/>
    </w:rPr>
  </w:style>
  <w:style w:type="paragraph" w:customStyle="1" w:styleId="ImpressumtextVOR">
    <w:name w:val="Impressumtext+VOR"/>
    <w:basedOn w:val="StdVOR"/>
    <w:next w:val="ImpressumKeinLeerraum"/>
    <w:uiPriority w:val="44"/>
    <w:semiHidden/>
    <w:locked/>
    <w:rsid w:val="005468BA"/>
    <w:pPr>
      <w:spacing w:after="0"/>
    </w:pPr>
    <w:rPr>
      <w:sz w:val="20"/>
      <w:szCs w:val="19"/>
    </w:rPr>
  </w:style>
  <w:style w:type="paragraph" w:customStyle="1" w:styleId="2Impressum">
    <w:name w:val="Ü2 Impressum"/>
    <w:basedOn w:val="1-small"/>
    <w:next w:val="ImpressumKeinLeerraum"/>
    <w:uiPriority w:val="44"/>
    <w:semiHidden/>
    <w:locked/>
    <w:rsid w:val="005468BA"/>
    <w:pPr>
      <w:pageBreakBefore w:val="0"/>
      <w:spacing w:before="720" w:after="0"/>
      <w:outlineLvl w:val="1"/>
    </w:pPr>
    <w:rPr>
      <w:sz w:val="20"/>
    </w:rPr>
  </w:style>
  <w:style w:type="paragraph" w:styleId="Datum">
    <w:name w:val="Date"/>
    <w:basedOn w:val="Standard"/>
    <w:next w:val="Standard"/>
    <w:link w:val="DatumZchn"/>
    <w:semiHidden/>
    <w:locked/>
    <w:rsid w:val="00836F9F"/>
    <w:pPr>
      <w:ind w:left="6050"/>
    </w:pPr>
  </w:style>
  <w:style w:type="character" w:customStyle="1" w:styleId="DatumZchn">
    <w:name w:val="Datum Zchn"/>
    <w:basedOn w:val="Absatz-Standardschriftart"/>
    <w:link w:val="Datum"/>
    <w:semiHidden/>
    <w:rsid w:val="00836F9F"/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Gemeinsam\Vorlagen\Office2000\DE-Broschuere-BMLUK-2025_adap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719EB0D40E420DAB298F7DDD4D2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93A93-EB1E-459C-9701-4D1AB0FF1B96}"/>
      </w:docPartPr>
      <w:docPartBody>
        <w:p w:rsidR="00DD0C50" w:rsidRDefault="00DD0C50">
          <w:pPr>
            <w:pStyle w:val="27719EB0D40E420DAB298F7DDD4D2BAA"/>
          </w:pPr>
          <w:r w:rsidRPr="00BA15C5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50"/>
    <w:rsid w:val="00BB570B"/>
    <w:rsid w:val="00DD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7719EB0D40E420DAB298F7DDD4D2BAA">
    <w:name w:val="27719EB0D40E420DAB298F7DDD4D2BAA"/>
  </w:style>
  <w:style w:type="paragraph" w:customStyle="1" w:styleId="7B386E71512C44B79E72AB161E42B56C">
    <w:name w:val="7B386E71512C44B79E72AB161E42B5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u2018at">
  <a:themeElements>
    <a:clrScheme name="AT-Farben-2025-final">
      <a:dk1>
        <a:srgbClr val="000000"/>
      </a:dk1>
      <a:lt1>
        <a:srgbClr val="EFF4F7"/>
      </a:lt1>
      <a:dk2>
        <a:srgbClr val="B92B06"/>
      </a:dk2>
      <a:lt2>
        <a:srgbClr val="FFFFFF"/>
      </a:lt2>
      <a:accent1>
        <a:srgbClr val="B92B06"/>
      </a:accent1>
      <a:accent2>
        <a:srgbClr val="0063A3"/>
      </a:accent2>
      <a:accent3>
        <a:srgbClr val="38713F"/>
      </a:accent3>
      <a:accent4>
        <a:srgbClr val="471D70"/>
      </a:accent4>
      <a:accent5>
        <a:srgbClr val="236B76"/>
      </a:accent5>
      <a:accent6>
        <a:srgbClr val="895A00"/>
      </a:accent6>
      <a:hlink>
        <a:srgbClr val="1C1C1C"/>
      </a:hlink>
      <a:folHlink>
        <a:srgbClr val="63636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ild-UT in Positionsrahmen;Bild-UT">
      <c:property id="RoleID" type="string">ParagraphCaption</c:property>
    </c:group>
    <c:group id="Bilduntertitel;Bild-UT">
      <c:property id="RoleID" type="string">ParagraphCaption</c:property>
    </c:group>
    <c:group id="Gliederung Listenfortsetzung 1.1.1;GL F 1.1.1">
      <c:property id="RoleID" type="string">ParagraphListContinue</c:property>
      <c:property id="Level" type="integer">3</c:property>
    </c:group>
    <c:group id="Zitat-klein">
      <c:property id="RoleID" type="string">ParagraphBlockQuote</c:property>
    </c:group>
    <c:group id="Betreff;Betreff-Titel;Betreff-H1">
      <c:property id="RoleID" type="string">ParagraphHeading</c:property>
    </c:group>
    <c:group id="Brief Ü2 nummeriert">
      <c:property id="RoleID" type="string">ParagraphHeading</c:property>
      <c:property id="Level" type="integer">2</c:property>
    </c:group>
    <c:group id="Brief Ü3">
      <c:property id="RoleID" type="string">ParagraphHeading</c:property>
      <c:property id="Level" type="integer">3</c:property>
    </c:group>
    <c:group id="Brief Ü3 nummeriert">
      <c:property id="RoleID" type="string">ParagraphHeading</c:property>
      <c:property id="Level" type="integer">3</c:property>
    </c:group>
    <c:group id="__wdStyleTocHeading">
      <c:property id="RoleID" type="string">ParagraphHeading</c:property>
    </c:group>
    <c:group id="__IndexHeading">
      <c:property id="RoleID" type="string">ParagraphHeading</c:property>
    </c:group>
    <c:group id="Ü1-small">
      <c:property id="RoleID" type="string">ParagraphHeading</c:property>
    </c:group>
    <c:group id="Ü2 Impressum">
      <c:property id="RoleID" type="string">ParagraphHeading</c:property>
      <c:property id="Level" type="integer">2</c:property>
    </c:group>
    <c:group id="__Heading1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__Heading5">
      <c:property id="RoleID" type="string">ParagraphHeading</c:property>
      <c:property id="Level" type="integer">5</c:property>
    </c:group>
    <c:group id="Vorwort-Bild-UT">
      <c:property id="RoleID" type="string">ParagraphCaption</c:property>
    </c:group>
    <c:group id="__IntenseQuote">
      <c:property id="RoleID" type="string">ParagraphBlockQuote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">
      <c:property id="RoleID" type="string">FigureArtifact</c:property>
    </c:group>
    <c:group id="926232692">
      <c:property id="RoleID" type="string">TableDefinitionList</c:property>
    </c:group>
    <c:group id="9853c353-f5e9-4e16-b4d3-0b99eca9a3f6">
      <c:property id="RoleID" type="string">TableTable</c:property>
    </c:group>
    <c:group id="397c1895-f2b8-47ad-b163-307827de129b">
      <c:property id="RoleID" type="string">TableDefinitionList</c:property>
    </c:group>
    <c:group id="712adab5-499c-4e1a-8c67-43aea6ef6a0c">
      <c:property id="RoleID" type="string">FigureArtifact</c:property>
    </c:group>
    <c:group id="ee0389a2-cd81-46d1-80e9-bc3eb89219ef">
      <c:property id="RoleID" type="string">FigureArtifact</c:property>
    </c:group>
    <c:group id="8b81a970-9288-4e7d-9506-0d94ce7bb89b">
      <c:property id="RoleID" type="string">FigureArtifact</c:property>
    </c:group>
    <c:group id="f415e39b-8dba-4669-8d4c-8267ce0aa6c6">
      <c:property id="RoleID" type="string">FigureArtifact</c:property>
    </c:group>
    <c:group id="ca8213cf-6ae0-426c-a541-56f77bc2d495">
      <c:property id="RoleID" type="string">FigureArtifact</c:property>
    </c:group>
    <c:group id="a82881b4-85f1-4af9-9dcf-cb7479ed7f91">
      <c:property id="RoleID" type="string">FigureArtifact</c:property>
    </c:group>
    <c:group id="63b5fb6c-7c65-4821-99b6-78e3db79e29d">
      <c:property id="RoleID" type="string">FigureArtifact</c:property>
    </c:group>
  </c:group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CAA57352-9678-4651-B2F0-2CDB67CF8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D64140-59FE-4ACC-9941-A4E91CB5842D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DE-Broschuere-BMLUK-2025_adapt</Template>
  <TotalTime>0</TotalTime>
  <Pages>6</Pages>
  <Words>417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Kooperationsvertrag Muster</vt:lpstr>
    </vt:vector>
  </TitlesOfParts>
  <Company>Bundeskanzleramt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Kooperationsvertrag Muster</dc:title>
  <dc:creator>Temann, Nina</dc:creator>
  <cp:lastModifiedBy>Temann, Nina</cp:lastModifiedBy>
  <cp:revision>2</cp:revision>
  <cp:lastPrinted>2026-04-28T07:36:00Z</cp:lastPrinted>
  <dcterms:created xsi:type="dcterms:W3CDTF">2026-04-28T07:17:00Z</dcterms:created>
  <dcterms:modified xsi:type="dcterms:W3CDTF">2026-04-28T07:45:00Z</dcterms:modified>
</cp:coreProperties>
</file>